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44130" w14:textId="30526B34" w:rsidR="005910A2" w:rsidRPr="004C3C5F" w:rsidRDefault="00B5521D" w:rsidP="00331843">
      <w:pPr>
        <w:pStyle w:val="Overskrift1"/>
        <w:rPr>
          <w:rFonts w:ascii="Verdana" w:hAnsi="Verdana"/>
        </w:rPr>
      </w:pPr>
      <w:bookmarkStart w:id="0" w:name="_Toc132716253"/>
      <w:r>
        <w:rPr>
          <w:rFonts w:ascii="Verdana" w:hAnsi="Verdana"/>
        </w:rPr>
        <w:t xml:space="preserve">Bilag 1: </w:t>
      </w:r>
      <w:r w:rsidR="008A6B9A" w:rsidRPr="33EA1B63">
        <w:rPr>
          <w:rFonts w:ascii="Verdana" w:hAnsi="Verdana"/>
        </w:rPr>
        <w:t>Overordnet beskrivelse av de ytelser rammeavtalen gjelder og oversikt over de oppdragsgivere som kan tildele kontrakter under rammeavtalen</w:t>
      </w:r>
      <w:bookmarkEnd w:id="0"/>
      <w:r w:rsidR="008A6B9A" w:rsidRPr="33EA1B63">
        <w:rPr>
          <w:rFonts w:ascii="Verdana" w:hAnsi="Verdana"/>
        </w:rPr>
        <w:t xml:space="preserve"> </w:t>
      </w:r>
    </w:p>
    <w:p w14:paraId="2475A20F" w14:textId="77777777" w:rsidR="005901B7" w:rsidRPr="004C3C5F" w:rsidRDefault="005901B7" w:rsidP="00331843">
      <w:pPr>
        <w:rPr>
          <w:rFonts w:ascii="Verdana" w:hAnsi="Verdana" w:cs="Arial"/>
          <w:i/>
          <w:sz w:val="20"/>
          <w:szCs w:val="20"/>
        </w:rPr>
      </w:pPr>
    </w:p>
    <w:p w14:paraId="0296C2B3" w14:textId="77777777" w:rsidR="00A52111" w:rsidRPr="004C3C5F" w:rsidRDefault="00A52111" w:rsidP="00A52111">
      <w:pPr>
        <w:rPr>
          <w:rFonts w:ascii="Verdana" w:hAnsi="Verdana" w:cs="Arial"/>
        </w:rPr>
      </w:pPr>
    </w:p>
    <w:p w14:paraId="6CB7FC28" w14:textId="77777777" w:rsidR="00A52111" w:rsidRDefault="00A52111" w:rsidP="005901B7">
      <w:pPr>
        <w:pStyle w:val="Overskrift2"/>
        <w:rPr>
          <w:rFonts w:ascii="Verdana" w:hAnsi="Verdana"/>
        </w:rPr>
      </w:pPr>
      <w:r w:rsidRPr="004C3C5F">
        <w:rPr>
          <w:rFonts w:ascii="Verdana" w:hAnsi="Verdana"/>
        </w:rPr>
        <w:t>Avtalen</w:t>
      </w:r>
      <w:r w:rsidR="00627A68" w:rsidRPr="004C3C5F">
        <w:rPr>
          <w:rFonts w:ascii="Verdana" w:hAnsi="Verdana"/>
        </w:rPr>
        <w:t>s</w:t>
      </w:r>
      <w:r w:rsidRPr="004C3C5F">
        <w:rPr>
          <w:rFonts w:ascii="Verdana" w:hAnsi="Verdana"/>
        </w:rPr>
        <w:t xml:space="preserve"> punkt 1.1 Formål og omfang</w:t>
      </w:r>
    </w:p>
    <w:p w14:paraId="6D5CF7EE" w14:textId="77777777" w:rsidR="00720508" w:rsidRPr="00B80843" w:rsidRDefault="00720508" w:rsidP="00720508">
      <w:pPr>
        <w:rPr>
          <w:rFonts w:ascii="Verdana" w:hAnsi="Verdana"/>
        </w:rPr>
      </w:pPr>
    </w:p>
    <w:p w14:paraId="5F391EF8" w14:textId="77777777" w:rsidR="00B80843" w:rsidRDefault="00B80843" w:rsidP="00B80843">
      <w:pPr>
        <w:rPr>
          <w:rFonts w:ascii="Verdana" w:hAnsi="Verdana"/>
          <w:b/>
          <w:bCs/>
          <w:sz w:val="18"/>
          <w:szCs w:val="18"/>
        </w:rPr>
      </w:pPr>
      <w:r w:rsidRPr="00B80843">
        <w:rPr>
          <w:rFonts w:ascii="Verdana" w:hAnsi="Verdana"/>
          <w:b/>
          <w:bCs/>
          <w:sz w:val="18"/>
          <w:szCs w:val="18"/>
        </w:rPr>
        <w:t>Overordnet beskrivelse av ytelsene rammeavtalen gjelder</w:t>
      </w:r>
    </w:p>
    <w:p w14:paraId="2171A4D4" w14:textId="77777777" w:rsidR="00FD33E4" w:rsidRPr="00B80843" w:rsidRDefault="00FD33E4" w:rsidP="00B80843">
      <w:pPr>
        <w:rPr>
          <w:rFonts w:ascii="Verdana" w:hAnsi="Verdana"/>
          <w:sz w:val="18"/>
          <w:szCs w:val="18"/>
        </w:rPr>
      </w:pPr>
    </w:p>
    <w:p w14:paraId="2D660236" w14:textId="77777777" w:rsidR="00B80843" w:rsidRDefault="00B80843" w:rsidP="00B80843">
      <w:pPr>
        <w:rPr>
          <w:rFonts w:ascii="Verdana" w:hAnsi="Verdana"/>
          <w:sz w:val="18"/>
          <w:szCs w:val="18"/>
        </w:rPr>
      </w:pPr>
      <w:proofErr w:type="spellStart"/>
      <w:r w:rsidRPr="00B80843">
        <w:rPr>
          <w:rFonts w:ascii="Verdana" w:hAnsi="Verdana"/>
          <w:sz w:val="18"/>
          <w:szCs w:val="18"/>
        </w:rPr>
        <w:t>AtB</w:t>
      </w:r>
      <w:proofErr w:type="spellEnd"/>
      <w:r w:rsidRPr="00B80843">
        <w:rPr>
          <w:rFonts w:ascii="Verdana" w:hAnsi="Verdana"/>
          <w:sz w:val="18"/>
          <w:szCs w:val="18"/>
        </w:rPr>
        <w:t xml:space="preserve"> AS er et offentlig eid mobilitetsselskap med ansvar for planlegging, anskaffelse, drift og utvikling av kollektivtilbudet i Trøndelag. Selskapet eies 100 % av Trøndelag fylkeskommune og har ca. 120 ansatte.</w:t>
      </w:r>
    </w:p>
    <w:p w14:paraId="108A46FB" w14:textId="77777777" w:rsidR="009D0211" w:rsidRPr="00B80843" w:rsidRDefault="009D0211" w:rsidP="00B80843">
      <w:pPr>
        <w:rPr>
          <w:rFonts w:ascii="Verdana" w:hAnsi="Verdana"/>
          <w:sz w:val="18"/>
          <w:szCs w:val="18"/>
        </w:rPr>
      </w:pPr>
    </w:p>
    <w:p w14:paraId="3D6F9D98" w14:textId="77777777" w:rsidR="00B80843" w:rsidRDefault="00B80843" w:rsidP="00B80843">
      <w:pPr>
        <w:rPr>
          <w:rFonts w:ascii="Verdana" w:hAnsi="Verdana"/>
          <w:sz w:val="18"/>
          <w:szCs w:val="18"/>
        </w:rPr>
      </w:pPr>
      <w:r w:rsidRPr="00B80843">
        <w:rPr>
          <w:rFonts w:ascii="Verdana" w:hAnsi="Verdana"/>
          <w:sz w:val="18"/>
          <w:szCs w:val="18"/>
        </w:rPr>
        <w:t xml:space="preserve">Rammeavtalen gjelder leder- og organisasjonsutvikling, og formålet er å inngå samarbeid med én (1) leverandør som kan bistå med utvikling av ledere, team og organisasjon for å understøtte </w:t>
      </w:r>
      <w:proofErr w:type="spellStart"/>
      <w:r w:rsidRPr="00B80843">
        <w:rPr>
          <w:rFonts w:ascii="Verdana" w:hAnsi="Verdana"/>
          <w:sz w:val="18"/>
          <w:szCs w:val="18"/>
        </w:rPr>
        <w:t>AtBs</w:t>
      </w:r>
      <w:proofErr w:type="spellEnd"/>
      <w:r w:rsidRPr="00B80843">
        <w:rPr>
          <w:rFonts w:ascii="Verdana" w:hAnsi="Verdana"/>
          <w:sz w:val="18"/>
          <w:szCs w:val="18"/>
        </w:rPr>
        <w:t xml:space="preserve"> evne til strategisk ledelse, endring og gjennomføring.</w:t>
      </w:r>
    </w:p>
    <w:p w14:paraId="40F96627" w14:textId="77777777" w:rsidR="009D0211" w:rsidRPr="00B80843" w:rsidRDefault="009D0211" w:rsidP="00B80843">
      <w:pPr>
        <w:rPr>
          <w:rFonts w:ascii="Verdana" w:hAnsi="Verdana"/>
          <w:sz w:val="18"/>
          <w:szCs w:val="18"/>
        </w:rPr>
      </w:pPr>
    </w:p>
    <w:p w14:paraId="7DFDB119" w14:textId="14F2580C" w:rsidR="00B80843" w:rsidRDefault="00B80843" w:rsidP="00B80843">
      <w:pPr>
        <w:rPr>
          <w:rFonts w:ascii="Verdana" w:hAnsi="Verdana"/>
          <w:sz w:val="18"/>
          <w:szCs w:val="18"/>
        </w:rPr>
      </w:pPr>
      <w:r w:rsidRPr="00B80843">
        <w:rPr>
          <w:rFonts w:ascii="Verdana" w:hAnsi="Verdana"/>
          <w:sz w:val="18"/>
          <w:szCs w:val="18"/>
        </w:rPr>
        <w:t xml:space="preserve">Rammeavtalen har en varighet på 4 år fra kontraktsignering, med opsjon på forlengelse inntil </w:t>
      </w:r>
      <w:r w:rsidR="0080165F">
        <w:rPr>
          <w:rFonts w:ascii="Verdana" w:hAnsi="Verdana"/>
          <w:sz w:val="18"/>
          <w:szCs w:val="18"/>
        </w:rPr>
        <w:t>4 x 1</w:t>
      </w:r>
      <w:r w:rsidRPr="00B80843">
        <w:rPr>
          <w:rFonts w:ascii="Verdana" w:hAnsi="Verdana"/>
          <w:sz w:val="18"/>
          <w:szCs w:val="18"/>
        </w:rPr>
        <w:t xml:space="preserve"> år. Maksimal varighet er 8 år. Estimert verdi er 1 MNOK per år, med en maksimal totalverdi på 12 MNOK.</w:t>
      </w:r>
    </w:p>
    <w:p w14:paraId="41A8EE74" w14:textId="77777777" w:rsidR="009D0211" w:rsidRPr="00B80843" w:rsidRDefault="009D0211" w:rsidP="00B80843">
      <w:pPr>
        <w:rPr>
          <w:rFonts w:ascii="Verdana" w:hAnsi="Verdana"/>
          <w:sz w:val="18"/>
          <w:szCs w:val="18"/>
        </w:rPr>
      </w:pPr>
    </w:p>
    <w:p w14:paraId="088006F8" w14:textId="396DA54F" w:rsidR="00B80843" w:rsidRDefault="00B80843" w:rsidP="00B80843">
      <w:pPr>
        <w:rPr>
          <w:rFonts w:ascii="Verdana" w:hAnsi="Verdana"/>
          <w:sz w:val="18"/>
          <w:szCs w:val="18"/>
        </w:rPr>
      </w:pPr>
      <w:r w:rsidRPr="00B80843">
        <w:rPr>
          <w:rFonts w:ascii="Verdana" w:hAnsi="Verdana"/>
          <w:sz w:val="18"/>
          <w:szCs w:val="18"/>
        </w:rPr>
        <w:t xml:space="preserve">Avtalen reguleres av SSA-R med bilag. </w:t>
      </w:r>
      <w:r w:rsidR="0080165F">
        <w:rPr>
          <w:rFonts w:ascii="Verdana" w:hAnsi="Verdana"/>
          <w:sz w:val="18"/>
          <w:szCs w:val="18"/>
        </w:rPr>
        <w:t>Avrop gjøres med</w:t>
      </w:r>
      <w:r w:rsidRPr="00B80843">
        <w:rPr>
          <w:rFonts w:ascii="Verdana" w:hAnsi="Verdana"/>
          <w:sz w:val="18"/>
          <w:szCs w:val="18"/>
        </w:rPr>
        <w:t xml:space="preserve"> SSA-B.</w:t>
      </w:r>
    </w:p>
    <w:p w14:paraId="20E1720B" w14:textId="77777777" w:rsidR="009B07B3" w:rsidRDefault="009B07B3" w:rsidP="00B80843">
      <w:pPr>
        <w:rPr>
          <w:rFonts w:ascii="Verdana" w:hAnsi="Verdana"/>
          <w:sz w:val="18"/>
          <w:szCs w:val="18"/>
        </w:rPr>
      </w:pPr>
    </w:p>
    <w:p w14:paraId="4726946D" w14:textId="77777777" w:rsidR="009D0211" w:rsidRPr="00B80843" w:rsidRDefault="009D0211" w:rsidP="00B80843">
      <w:pPr>
        <w:rPr>
          <w:rFonts w:ascii="Verdana" w:hAnsi="Verdana"/>
          <w:sz w:val="18"/>
          <w:szCs w:val="18"/>
        </w:rPr>
      </w:pPr>
    </w:p>
    <w:p w14:paraId="32980760" w14:textId="77777777" w:rsidR="00B80843" w:rsidRDefault="00B80843" w:rsidP="00B80843">
      <w:pPr>
        <w:rPr>
          <w:rFonts w:ascii="Verdana" w:hAnsi="Verdana"/>
          <w:sz w:val="18"/>
          <w:szCs w:val="18"/>
        </w:rPr>
      </w:pPr>
      <w:r w:rsidRPr="00B80843">
        <w:rPr>
          <w:rFonts w:ascii="Verdana" w:hAnsi="Verdana"/>
          <w:sz w:val="18"/>
          <w:szCs w:val="18"/>
        </w:rPr>
        <w:t xml:space="preserve">For mer informasjon vises det til </w:t>
      </w:r>
      <w:r w:rsidRPr="009B07B3">
        <w:rPr>
          <w:rFonts w:ascii="Verdana" w:hAnsi="Verdana"/>
          <w:b/>
          <w:bCs/>
          <w:sz w:val="18"/>
          <w:szCs w:val="18"/>
        </w:rPr>
        <w:t xml:space="preserve">SSA-R Bilag 1 Vedlegg 1 </w:t>
      </w:r>
      <w:r w:rsidRPr="009B07B3">
        <w:rPr>
          <w:rFonts w:ascii="Verdana" w:hAnsi="Verdana"/>
          <w:b/>
          <w:bCs/>
          <w:i/>
          <w:iCs/>
          <w:sz w:val="18"/>
          <w:szCs w:val="18"/>
        </w:rPr>
        <w:t xml:space="preserve">Behovsbeskrivelse for ny rammeavtale leder- og organisasjonsutvikling for </w:t>
      </w:r>
      <w:proofErr w:type="spellStart"/>
      <w:r w:rsidRPr="009B07B3">
        <w:rPr>
          <w:rFonts w:ascii="Verdana" w:hAnsi="Verdana"/>
          <w:b/>
          <w:bCs/>
          <w:i/>
          <w:iCs/>
          <w:sz w:val="18"/>
          <w:szCs w:val="18"/>
        </w:rPr>
        <w:t>AtB</w:t>
      </w:r>
      <w:proofErr w:type="spellEnd"/>
      <w:r w:rsidRPr="00B80843">
        <w:rPr>
          <w:rFonts w:ascii="Verdana" w:hAnsi="Verdana"/>
          <w:sz w:val="18"/>
          <w:szCs w:val="18"/>
        </w:rPr>
        <w:t>.</w:t>
      </w:r>
    </w:p>
    <w:p w14:paraId="19004877" w14:textId="77777777" w:rsidR="00FD33E4" w:rsidRDefault="00FD33E4" w:rsidP="00B80843">
      <w:pPr>
        <w:rPr>
          <w:rFonts w:ascii="Verdana" w:hAnsi="Verdana"/>
          <w:sz w:val="18"/>
          <w:szCs w:val="18"/>
        </w:rPr>
      </w:pPr>
    </w:p>
    <w:p w14:paraId="60C237C9" w14:textId="77777777" w:rsidR="009D0211" w:rsidRDefault="009D0211" w:rsidP="00B80843">
      <w:pPr>
        <w:rPr>
          <w:rFonts w:ascii="Verdana" w:hAnsi="Verdana"/>
          <w:sz w:val="18"/>
          <w:szCs w:val="18"/>
        </w:rPr>
      </w:pPr>
    </w:p>
    <w:p w14:paraId="0CE3D504" w14:textId="743D2199" w:rsidR="00FD33E4" w:rsidRDefault="00FD33E4" w:rsidP="00B80843">
      <w:pPr>
        <w:rPr>
          <w:rFonts w:ascii="Verdana" w:hAnsi="Verdana"/>
          <w:b/>
          <w:bCs/>
          <w:sz w:val="18"/>
          <w:szCs w:val="18"/>
        </w:rPr>
      </w:pPr>
      <w:r>
        <w:rPr>
          <w:rFonts w:ascii="Verdana" w:hAnsi="Verdana"/>
          <w:b/>
          <w:bCs/>
          <w:sz w:val="18"/>
          <w:szCs w:val="18"/>
        </w:rPr>
        <w:t>Oversikt over oppdragsgivere som kan tildele kontrakter under rammeavtalen</w:t>
      </w:r>
    </w:p>
    <w:p w14:paraId="513D8D48" w14:textId="77777777" w:rsidR="00FD33E4" w:rsidRDefault="00FD33E4" w:rsidP="00B80843">
      <w:pPr>
        <w:rPr>
          <w:rFonts w:ascii="Verdana" w:hAnsi="Verdana"/>
          <w:b/>
          <w:bCs/>
          <w:sz w:val="18"/>
          <w:szCs w:val="18"/>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1"/>
      </w:tblGrid>
      <w:tr w:rsidR="00FD33E4" w14:paraId="23A2AB9E" w14:textId="77777777" w:rsidTr="00D557CF">
        <w:tc>
          <w:tcPr>
            <w:tcW w:w="3070" w:type="dxa"/>
          </w:tcPr>
          <w:p w14:paraId="198189D0" w14:textId="0C711F13" w:rsidR="00FD33E4" w:rsidRDefault="00FD33E4" w:rsidP="00B80843">
            <w:pPr>
              <w:rPr>
                <w:rFonts w:ascii="Verdana" w:hAnsi="Verdana"/>
                <w:b/>
                <w:bCs/>
                <w:sz w:val="18"/>
                <w:szCs w:val="18"/>
              </w:rPr>
            </w:pPr>
            <w:r>
              <w:rPr>
                <w:rFonts w:ascii="Verdana" w:hAnsi="Verdana"/>
                <w:b/>
                <w:bCs/>
                <w:sz w:val="18"/>
                <w:szCs w:val="18"/>
              </w:rPr>
              <w:t>Oppdragsgiver</w:t>
            </w:r>
          </w:p>
        </w:tc>
        <w:tc>
          <w:tcPr>
            <w:tcW w:w="3070" w:type="dxa"/>
          </w:tcPr>
          <w:p w14:paraId="19909F52" w14:textId="7D3C1DA8" w:rsidR="00FD33E4" w:rsidRDefault="00FD33E4" w:rsidP="00B80843">
            <w:pPr>
              <w:rPr>
                <w:rFonts w:ascii="Verdana" w:hAnsi="Verdana"/>
                <w:b/>
                <w:bCs/>
                <w:sz w:val="18"/>
                <w:szCs w:val="18"/>
              </w:rPr>
            </w:pPr>
            <w:r>
              <w:rPr>
                <w:rFonts w:ascii="Verdana" w:hAnsi="Verdana"/>
                <w:b/>
                <w:bCs/>
                <w:sz w:val="18"/>
                <w:szCs w:val="18"/>
              </w:rPr>
              <w:t>Org.nr.</w:t>
            </w:r>
          </w:p>
        </w:tc>
        <w:tc>
          <w:tcPr>
            <w:tcW w:w="3071" w:type="dxa"/>
          </w:tcPr>
          <w:p w14:paraId="5C3CCD73" w14:textId="3BA8CEA7" w:rsidR="00FD33E4" w:rsidRDefault="00FD33E4" w:rsidP="00B80843">
            <w:pPr>
              <w:rPr>
                <w:rFonts w:ascii="Verdana" w:hAnsi="Verdana"/>
                <w:b/>
                <w:bCs/>
                <w:sz w:val="18"/>
                <w:szCs w:val="18"/>
              </w:rPr>
            </w:pPr>
            <w:r>
              <w:rPr>
                <w:rFonts w:ascii="Verdana" w:hAnsi="Verdana"/>
                <w:b/>
                <w:bCs/>
                <w:sz w:val="18"/>
                <w:szCs w:val="18"/>
              </w:rPr>
              <w:t>Postadresse</w:t>
            </w:r>
          </w:p>
        </w:tc>
      </w:tr>
      <w:tr w:rsidR="00FD33E4" w14:paraId="291C6C1D" w14:textId="77777777" w:rsidTr="00D557CF">
        <w:tc>
          <w:tcPr>
            <w:tcW w:w="3070" w:type="dxa"/>
          </w:tcPr>
          <w:p w14:paraId="3B8A48AD" w14:textId="5A7B5266" w:rsidR="00FD33E4" w:rsidRPr="003E555B" w:rsidRDefault="00FD33E4" w:rsidP="00B80843">
            <w:pPr>
              <w:rPr>
                <w:rFonts w:ascii="Verdana" w:hAnsi="Verdana"/>
                <w:sz w:val="18"/>
                <w:szCs w:val="18"/>
              </w:rPr>
            </w:pPr>
            <w:proofErr w:type="spellStart"/>
            <w:r w:rsidRPr="003E555B">
              <w:rPr>
                <w:rFonts w:ascii="Verdana" w:hAnsi="Verdana"/>
                <w:sz w:val="18"/>
                <w:szCs w:val="18"/>
              </w:rPr>
              <w:t>AtB</w:t>
            </w:r>
            <w:proofErr w:type="spellEnd"/>
            <w:r w:rsidRPr="003E555B">
              <w:rPr>
                <w:rFonts w:ascii="Verdana" w:hAnsi="Verdana"/>
                <w:sz w:val="18"/>
                <w:szCs w:val="18"/>
              </w:rPr>
              <w:t xml:space="preserve"> AS</w:t>
            </w:r>
          </w:p>
        </w:tc>
        <w:tc>
          <w:tcPr>
            <w:tcW w:w="3070" w:type="dxa"/>
          </w:tcPr>
          <w:p w14:paraId="4312D968" w14:textId="5A574E2D" w:rsidR="00FD33E4" w:rsidRPr="003E555B" w:rsidRDefault="00CB4373" w:rsidP="00B80843">
            <w:pPr>
              <w:rPr>
                <w:rFonts w:ascii="Verdana" w:hAnsi="Verdana"/>
                <w:sz w:val="18"/>
                <w:szCs w:val="18"/>
              </w:rPr>
            </w:pPr>
            <w:r w:rsidRPr="003E555B">
              <w:rPr>
                <w:rFonts w:ascii="Verdana" w:hAnsi="Verdana"/>
                <w:sz w:val="18"/>
                <w:szCs w:val="18"/>
              </w:rPr>
              <w:t>994 686 011</w:t>
            </w:r>
          </w:p>
        </w:tc>
        <w:tc>
          <w:tcPr>
            <w:tcW w:w="3071" w:type="dxa"/>
          </w:tcPr>
          <w:p w14:paraId="452B4C57" w14:textId="67C60467" w:rsidR="00FD33E4" w:rsidRPr="003E555B" w:rsidRDefault="009D0211" w:rsidP="00B80843">
            <w:pPr>
              <w:rPr>
                <w:rFonts w:ascii="Verdana" w:hAnsi="Verdana"/>
                <w:sz w:val="18"/>
                <w:szCs w:val="18"/>
              </w:rPr>
            </w:pPr>
            <w:proofErr w:type="spellStart"/>
            <w:r w:rsidRPr="009D0211">
              <w:rPr>
                <w:rFonts w:ascii="Verdana" w:hAnsi="Verdana"/>
                <w:sz w:val="18"/>
                <w:szCs w:val="18"/>
              </w:rPr>
              <w:t>AtB</w:t>
            </w:r>
            <w:proofErr w:type="spellEnd"/>
            <w:r w:rsidRPr="009D0211">
              <w:rPr>
                <w:rFonts w:ascii="Verdana" w:hAnsi="Verdana"/>
                <w:sz w:val="18"/>
                <w:szCs w:val="18"/>
              </w:rPr>
              <w:t xml:space="preserve"> AS</w:t>
            </w:r>
            <w:r w:rsidRPr="009D0211">
              <w:rPr>
                <w:rFonts w:ascii="Verdana" w:hAnsi="Verdana"/>
                <w:sz w:val="18"/>
                <w:szCs w:val="18"/>
              </w:rPr>
              <w:br/>
              <w:t>Prinsens gate 39</w:t>
            </w:r>
            <w:r w:rsidRPr="009D0211">
              <w:rPr>
                <w:rFonts w:ascii="Verdana" w:hAnsi="Verdana"/>
                <w:sz w:val="18"/>
                <w:szCs w:val="18"/>
              </w:rPr>
              <w:br/>
              <w:t>7011 TRONDHEIM</w:t>
            </w:r>
          </w:p>
        </w:tc>
      </w:tr>
    </w:tbl>
    <w:p w14:paraId="60DE2606" w14:textId="77777777" w:rsidR="00FD33E4" w:rsidRPr="00FD33E4" w:rsidRDefault="00FD33E4" w:rsidP="00B80843">
      <w:pPr>
        <w:rPr>
          <w:rFonts w:ascii="Verdana" w:hAnsi="Verdana"/>
          <w:b/>
          <w:bCs/>
          <w:sz w:val="18"/>
          <w:szCs w:val="18"/>
        </w:rPr>
      </w:pPr>
    </w:p>
    <w:p w14:paraId="3B100207" w14:textId="01CF1904" w:rsidR="00720508" w:rsidRPr="0041709F" w:rsidRDefault="0041709F" w:rsidP="00720508">
      <w:pPr>
        <w:rPr>
          <w:rFonts w:ascii="Verdana" w:hAnsi="Verdana"/>
          <w:sz w:val="18"/>
          <w:szCs w:val="18"/>
        </w:rPr>
      </w:pPr>
      <w:r w:rsidRPr="0041709F">
        <w:rPr>
          <w:rFonts w:ascii="Verdana" w:hAnsi="Verdana"/>
          <w:sz w:val="18"/>
          <w:szCs w:val="18"/>
        </w:rPr>
        <w:t xml:space="preserve">Oppdragsgiver forbeholder seg retten til å inkludere ytterligere oppdragsgivere under rammeavtalen i avtaleperioden. Eventuelle nye oppdragsgivere vil være virksomheter som er organisatorisk eller funksjonelt tilknyttet </w:t>
      </w:r>
      <w:proofErr w:type="spellStart"/>
      <w:r w:rsidRPr="0041709F">
        <w:rPr>
          <w:rFonts w:ascii="Verdana" w:hAnsi="Verdana"/>
          <w:sz w:val="18"/>
          <w:szCs w:val="18"/>
        </w:rPr>
        <w:t>AtB</w:t>
      </w:r>
      <w:proofErr w:type="spellEnd"/>
      <w:r w:rsidRPr="0041709F">
        <w:rPr>
          <w:rFonts w:ascii="Verdana" w:hAnsi="Verdana"/>
          <w:sz w:val="18"/>
          <w:szCs w:val="18"/>
        </w:rPr>
        <w:t xml:space="preserve"> AS. Slik utvidelse vil ikke endre rammeavtalens maksimale totalverdi.</w:t>
      </w:r>
    </w:p>
    <w:p w14:paraId="0790A7ED" w14:textId="77777777" w:rsidR="00580DFF" w:rsidRPr="004C3C5F" w:rsidRDefault="00580DFF" w:rsidP="00580DFF">
      <w:pPr>
        <w:rPr>
          <w:rFonts w:ascii="Verdana" w:hAnsi="Verdana"/>
        </w:rPr>
      </w:pPr>
    </w:p>
    <w:p w14:paraId="57EC1820" w14:textId="77777777" w:rsidR="003A754C" w:rsidRPr="003D6FC6" w:rsidRDefault="003A754C" w:rsidP="003D6FC6">
      <w:pPr>
        <w:spacing w:line="360" w:lineRule="auto"/>
        <w:rPr>
          <w:rFonts w:ascii="Verdana" w:hAnsi="Verdana"/>
          <w:sz w:val="18"/>
          <w:szCs w:val="18"/>
        </w:rPr>
      </w:pPr>
    </w:p>
    <w:p w14:paraId="721E5D09" w14:textId="41E280B1" w:rsidR="00B609D5" w:rsidRPr="00A63FE8" w:rsidRDefault="005F1EDA" w:rsidP="0091136F">
      <w:pPr>
        <w:pStyle w:val="paragraph"/>
        <w:spacing w:before="0" w:beforeAutospacing="0" w:after="0" w:afterAutospacing="0"/>
        <w:textAlignment w:val="baseline"/>
        <w:rPr>
          <w:rFonts w:ascii="Verdana" w:hAnsi="Verdana" w:cs="Calibri"/>
          <w:b/>
          <w:bCs/>
          <w:sz w:val="18"/>
          <w:szCs w:val="18"/>
        </w:rPr>
      </w:pPr>
      <w:r w:rsidRPr="00A63FE8">
        <w:rPr>
          <w:rFonts w:ascii="Verdana" w:hAnsi="Verdana" w:cs="Calibri"/>
          <w:b/>
          <w:bCs/>
          <w:sz w:val="18"/>
          <w:szCs w:val="18"/>
        </w:rPr>
        <w:t>Vedlegg til Bilag 1:</w:t>
      </w:r>
    </w:p>
    <w:p w14:paraId="4BA1BB22" w14:textId="77777777" w:rsidR="005F1EDA" w:rsidRDefault="005F1EDA" w:rsidP="0091136F">
      <w:pPr>
        <w:pStyle w:val="paragraph"/>
        <w:spacing w:before="0" w:beforeAutospacing="0" w:after="0" w:afterAutospacing="0"/>
        <w:textAlignment w:val="baseline"/>
        <w:rPr>
          <w:rFonts w:ascii="Verdana" w:hAnsi="Verdana" w:cs="Calibri"/>
          <w:sz w:val="18"/>
          <w:szCs w:val="18"/>
        </w:rPr>
      </w:pPr>
    </w:p>
    <w:p w14:paraId="1239B861" w14:textId="61426EE3" w:rsidR="005F1EDA" w:rsidRDefault="00E70898" w:rsidP="005F1EDA">
      <w:pPr>
        <w:pStyle w:val="paragraph"/>
        <w:numPr>
          <w:ilvl w:val="0"/>
          <w:numId w:val="17"/>
        </w:numPr>
        <w:spacing w:before="0" w:beforeAutospacing="0" w:after="0" w:afterAutospacing="0"/>
        <w:textAlignment w:val="baseline"/>
        <w:rPr>
          <w:rFonts w:ascii="Verdana" w:hAnsi="Verdana" w:cs="Calibri"/>
          <w:sz w:val="18"/>
          <w:szCs w:val="18"/>
        </w:rPr>
      </w:pPr>
      <w:r>
        <w:rPr>
          <w:rFonts w:ascii="Verdana" w:hAnsi="Verdana" w:cs="Calibri"/>
          <w:sz w:val="18"/>
          <w:szCs w:val="18"/>
        </w:rPr>
        <w:t>SSA-R Bilag 1 Vedlegg 1</w:t>
      </w:r>
      <w:r w:rsidR="00670EBA" w:rsidRPr="00670EBA">
        <w:rPr>
          <w:rFonts w:ascii="Verdana" w:hAnsi="Verdana" w:cs="Calibri"/>
          <w:sz w:val="18"/>
          <w:szCs w:val="18"/>
        </w:rPr>
        <w:t xml:space="preserve"> Behovsbeskrivelse for ny rammeavtale leder- og organisasjonsutvikling for </w:t>
      </w:r>
      <w:proofErr w:type="spellStart"/>
      <w:r w:rsidR="00670EBA" w:rsidRPr="00670EBA">
        <w:rPr>
          <w:rFonts w:ascii="Verdana" w:hAnsi="Verdana" w:cs="Calibri"/>
          <w:sz w:val="18"/>
          <w:szCs w:val="18"/>
        </w:rPr>
        <w:t>AtB</w:t>
      </w:r>
      <w:proofErr w:type="spellEnd"/>
    </w:p>
    <w:p w14:paraId="66D4B0B8" w14:textId="41052626" w:rsidR="00E70898" w:rsidRDefault="00E70898" w:rsidP="005F1EDA">
      <w:pPr>
        <w:pStyle w:val="paragraph"/>
        <w:numPr>
          <w:ilvl w:val="0"/>
          <w:numId w:val="17"/>
        </w:numPr>
        <w:spacing w:before="0" w:beforeAutospacing="0" w:after="0" w:afterAutospacing="0"/>
        <w:textAlignment w:val="baseline"/>
        <w:rPr>
          <w:rFonts w:ascii="Verdana" w:hAnsi="Verdana" w:cs="Calibri"/>
          <w:sz w:val="18"/>
          <w:szCs w:val="18"/>
        </w:rPr>
      </w:pPr>
      <w:r>
        <w:rPr>
          <w:rFonts w:ascii="Verdana" w:hAnsi="Verdana" w:cs="Calibri"/>
          <w:sz w:val="18"/>
          <w:szCs w:val="18"/>
        </w:rPr>
        <w:t>SSA-R Bilag 1 Vedlegg 2</w:t>
      </w:r>
      <w:r w:rsidR="00670EBA" w:rsidRPr="00670EBA">
        <w:rPr>
          <w:rFonts w:ascii="Verdana" w:hAnsi="Verdana" w:cs="Calibri"/>
          <w:sz w:val="18"/>
          <w:szCs w:val="18"/>
        </w:rPr>
        <w:t xml:space="preserve"> Tilbyders kompetanse og referanseprosjekter</w:t>
      </w:r>
    </w:p>
    <w:p w14:paraId="753A02F4" w14:textId="1302697E" w:rsidR="00E70898" w:rsidRDefault="00E70898" w:rsidP="00A63FE8">
      <w:pPr>
        <w:pStyle w:val="paragraph"/>
        <w:numPr>
          <w:ilvl w:val="0"/>
          <w:numId w:val="17"/>
        </w:numPr>
        <w:spacing w:before="0" w:beforeAutospacing="0" w:after="0" w:afterAutospacing="0"/>
        <w:textAlignment w:val="baseline"/>
        <w:rPr>
          <w:rFonts w:ascii="Verdana" w:hAnsi="Verdana" w:cs="Calibri"/>
          <w:sz w:val="18"/>
          <w:szCs w:val="18"/>
        </w:rPr>
      </w:pPr>
      <w:r>
        <w:rPr>
          <w:rFonts w:ascii="Verdana" w:hAnsi="Verdana" w:cs="Calibri"/>
          <w:sz w:val="18"/>
          <w:szCs w:val="18"/>
        </w:rPr>
        <w:t>SSA-R Bilag 1 Vedlegg 3</w:t>
      </w:r>
      <w:r w:rsidR="00670EBA" w:rsidRPr="00670EBA">
        <w:rPr>
          <w:rFonts w:ascii="Verdana" w:hAnsi="Verdana" w:cs="Calibri"/>
          <w:sz w:val="18"/>
          <w:szCs w:val="18"/>
        </w:rPr>
        <w:t xml:space="preserve"> Leverandørens oppdragsforståelse</w:t>
      </w:r>
    </w:p>
    <w:p w14:paraId="1EE93AF9" w14:textId="77777777" w:rsidR="00F208BF" w:rsidRDefault="00F208BF" w:rsidP="0035634C">
      <w:pPr>
        <w:pStyle w:val="paragraph"/>
        <w:spacing w:before="0" w:beforeAutospacing="0" w:after="0" w:afterAutospacing="0"/>
        <w:textAlignment w:val="baseline"/>
        <w:rPr>
          <w:rFonts w:ascii="Verdana" w:hAnsi="Verdana" w:cs="Calibri"/>
          <w:sz w:val="18"/>
          <w:szCs w:val="18"/>
        </w:rPr>
      </w:pPr>
    </w:p>
    <w:p w14:paraId="7BD314C5" w14:textId="77777777" w:rsidR="00C214E2" w:rsidRPr="004C3C5F" w:rsidRDefault="00C214E2" w:rsidP="009A68FC">
      <w:pPr>
        <w:rPr>
          <w:rFonts w:ascii="Verdana" w:hAnsi="Verdana" w:cs="Arial"/>
          <w:sz w:val="18"/>
          <w:szCs w:val="18"/>
        </w:rPr>
      </w:pPr>
    </w:p>
    <w:p w14:paraId="0C4A767C" w14:textId="50DE50EA" w:rsidR="00B34C85" w:rsidRPr="007503CC" w:rsidRDefault="00B34C85" w:rsidP="009A68FC">
      <w:pPr>
        <w:rPr>
          <w:rFonts w:ascii="Verdana" w:hAnsi="Verdana" w:cs="Arial"/>
          <w:vanish/>
          <w:specVanish/>
        </w:rPr>
      </w:pPr>
      <w:r w:rsidRPr="007503CC">
        <w:rPr>
          <w:rFonts w:ascii="Verdana" w:hAnsi="Verdana" w:cs="Arial"/>
        </w:rPr>
        <w:br w:type="page"/>
      </w:r>
    </w:p>
    <w:p w14:paraId="1FB03835" w14:textId="77777777" w:rsidR="00B34C85" w:rsidRPr="007503CC" w:rsidRDefault="00B34C85" w:rsidP="00B34C85">
      <w:pPr>
        <w:rPr>
          <w:rFonts w:ascii="Verdana" w:hAnsi="Verdana" w:cs="Arial"/>
        </w:rPr>
      </w:pPr>
    </w:p>
    <w:p w14:paraId="466915D5" w14:textId="77777777" w:rsidR="005910A2" w:rsidRPr="007503CC" w:rsidRDefault="005910A2" w:rsidP="005901B7">
      <w:pPr>
        <w:pStyle w:val="Overskrift1"/>
        <w:rPr>
          <w:rFonts w:ascii="Verdana" w:hAnsi="Verdana"/>
        </w:rPr>
      </w:pPr>
      <w:bookmarkStart w:id="1" w:name="_Toc132716254"/>
      <w:r w:rsidRPr="007503CC">
        <w:rPr>
          <w:rFonts w:ascii="Verdana" w:hAnsi="Verdana"/>
        </w:rPr>
        <w:lastRenderedPageBreak/>
        <w:t>Bilag 2</w:t>
      </w:r>
      <w:r w:rsidR="005901B7" w:rsidRPr="007503CC">
        <w:rPr>
          <w:rFonts w:ascii="Verdana" w:hAnsi="Verdana"/>
        </w:rPr>
        <w:t>:</w:t>
      </w:r>
      <w:r w:rsidRPr="007503CC">
        <w:rPr>
          <w:rFonts w:ascii="Verdana" w:hAnsi="Verdana"/>
        </w:rPr>
        <w:t xml:space="preserve"> Pro</w:t>
      </w:r>
      <w:r w:rsidR="00A04801" w:rsidRPr="007503CC">
        <w:rPr>
          <w:rFonts w:ascii="Verdana" w:hAnsi="Verdana"/>
        </w:rPr>
        <w:t>sedyrer for tildeling av kontrakter innenfor rammeavtalen</w:t>
      </w:r>
      <w:bookmarkEnd w:id="1"/>
    </w:p>
    <w:p w14:paraId="48775848" w14:textId="77777777" w:rsidR="005910A2" w:rsidRPr="007503CC" w:rsidRDefault="005910A2" w:rsidP="00B34C85">
      <w:pPr>
        <w:rPr>
          <w:rFonts w:ascii="Verdana" w:hAnsi="Verdana" w:cs="Arial"/>
          <w:i/>
          <w:sz w:val="20"/>
          <w:szCs w:val="20"/>
        </w:rPr>
      </w:pPr>
    </w:p>
    <w:p w14:paraId="1EAA372E" w14:textId="77777777" w:rsidR="00166FF2" w:rsidRPr="007503CC" w:rsidRDefault="00166FF2" w:rsidP="00B34C85">
      <w:pPr>
        <w:rPr>
          <w:rFonts w:ascii="Verdana" w:hAnsi="Verdana" w:cs="Arial"/>
          <w:i/>
          <w:sz w:val="20"/>
          <w:szCs w:val="20"/>
        </w:rPr>
      </w:pPr>
    </w:p>
    <w:p w14:paraId="0313B4FC" w14:textId="77777777" w:rsidR="00C655F8" w:rsidRPr="00E77029" w:rsidRDefault="00627A68" w:rsidP="005901B7">
      <w:pPr>
        <w:pStyle w:val="Overskrift2"/>
        <w:rPr>
          <w:rFonts w:ascii="Verdana" w:hAnsi="Verdana"/>
          <w:sz w:val="18"/>
          <w:szCs w:val="18"/>
        </w:rPr>
      </w:pPr>
      <w:r w:rsidRPr="00E77029">
        <w:rPr>
          <w:rFonts w:ascii="Verdana" w:hAnsi="Verdana"/>
          <w:sz w:val="18"/>
          <w:szCs w:val="18"/>
        </w:rPr>
        <w:t>Avtalens punkt 2.1 Tildeling av kontrakter (prosedyre for avrop)</w:t>
      </w:r>
    </w:p>
    <w:p w14:paraId="2612CFC9" w14:textId="5D751507" w:rsidR="00894EB1" w:rsidRPr="00E77029" w:rsidRDefault="00BA7E17" w:rsidP="00E77029">
      <w:pPr>
        <w:spacing w:line="360" w:lineRule="auto"/>
        <w:rPr>
          <w:rFonts w:ascii="Verdana" w:hAnsi="Verdana"/>
          <w:sz w:val="18"/>
          <w:szCs w:val="18"/>
        </w:rPr>
      </w:pPr>
      <w:r w:rsidRPr="00E77029">
        <w:rPr>
          <w:rFonts w:ascii="Verdana" w:hAnsi="Verdana"/>
          <w:sz w:val="18"/>
          <w:szCs w:val="18"/>
        </w:rPr>
        <w:t>Prosedyrer for</w:t>
      </w:r>
      <w:r w:rsidR="00627A68" w:rsidRPr="00E77029">
        <w:rPr>
          <w:rFonts w:ascii="Verdana" w:hAnsi="Verdana"/>
          <w:sz w:val="18"/>
          <w:szCs w:val="18"/>
        </w:rPr>
        <w:t xml:space="preserve"> t</w:t>
      </w:r>
      <w:r w:rsidR="00E718C1" w:rsidRPr="00E77029">
        <w:rPr>
          <w:rFonts w:ascii="Verdana" w:hAnsi="Verdana"/>
          <w:sz w:val="18"/>
          <w:szCs w:val="18"/>
        </w:rPr>
        <w:t xml:space="preserve">ildeling av kontrakter </w:t>
      </w:r>
      <w:r w:rsidR="00627A68" w:rsidRPr="00E77029">
        <w:rPr>
          <w:rFonts w:ascii="Verdana" w:hAnsi="Verdana"/>
          <w:sz w:val="18"/>
          <w:szCs w:val="18"/>
        </w:rPr>
        <w:t>under</w:t>
      </w:r>
      <w:r w:rsidR="00E718C1" w:rsidRPr="00E77029">
        <w:rPr>
          <w:rFonts w:ascii="Verdana" w:hAnsi="Verdana"/>
          <w:sz w:val="18"/>
          <w:szCs w:val="18"/>
        </w:rPr>
        <w:t xml:space="preserve"> </w:t>
      </w:r>
      <w:r w:rsidR="00894EB1" w:rsidRPr="00E77029">
        <w:rPr>
          <w:rFonts w:ascii="Verdana" w:hAnsi="Verdana"/>
          <w:sz w:val="18"/>
          <w:szCs w:val="18"/>
        </w:rPr>
        <w:t>rammeavtalen</w:t>
      </w:r>
      <w:r w:rsidR="00627A68" w:rsidRPr="00E77029">
        <w:rPr>
          <w:rFonts w:ascii="Verdana" w:hAnsi="Verdana"/>
          <w:sz w:val="18"/>
          <w:szCs w:val="18"/>
        </w:rPr>
        <w:t xml:space="preserve">, </w:t>
      </w:r>
      <w:r w:rsidR="00894EB1" w:rsidRPr="00E77029">
        <w:rPr>
          <w:rFonts w:ascii="Verdana" w:hAnsi="Verdana"/>
          <w:sz w:val="18"/>
          <w:szCs w:val="18"/>
        </w:rPr>
        <w:t>beskrives her</w:t>
      </w:r>
      <w:r w:rsidR="009B2BA5" w:rsidRPr="00E77029">
        <w:rPr>
          <w:rFonts w:ascii="Verdana" w:hAnsi="Verdana"/>
          <w:sz w:val="18"/>
          <w:szCs w:val="18"/>
        </w:rPr>
        <w:t xml:space="preserve">. </w:t>
      </w:r>
    </w:p>
    <w:p w14:paraId="1BCB53AF" w14:textId="77777777" w:rsidR="00894EB1" w:rsidRPr="00E77029" w:rsidRDefault="00894EB1" w:rsidP="00B34C85">
      <w:pPr>
        <w:rPr>
          <w:rFonts w:ascii="Verdana" w:hAnsi="Verdana" w:cs="Arial"/>
          <w:sz w:val="18"/>
          <w:szCs w:val="18"/>
        </w:rPr>
      </w:pPr>
    </w:p>
    <w:p w14:paraId="0E893D7C" w14:textId="77777777" w:rsidR="008518DC" w:rsidRPr="00E77029" w:rsidRDefault="008518DC" w:rsidP="008518DC">
      <w:pPr>
        <w:spacing w:line="360" w:lineRule="auto"/>
        <w:rPr>
          <w:rFonts w:ascii="Verdana" w:hAnsi="Verdana" w:cs="Arial"/>
          <w:b/>
          <w:bCs/>
          <w:sz w:val="18"/>
          <w:szCs w:val="18"/>
        </w:rPr>
      </w:pPr>
      <w:r w:rsidRPr="00E77029">
        <w:rPr>
          <w:rFonts w:ascii="Verdana" w:hAnsi="Verdana" w:cs="Arial"/>
          <w:b/>
          <w:bCs/>
          <w:sz w:val="18"/>
          <w:szCs w:val="18"/>
        </w:rPr>
        <w:t>Avropsrutine:</w:t>
      </w:r>
    </w:p>
    <w:p w14:paraId="4208733F" w14:textId="77777777" w:rsidR="008518DC" w:rsidRPr="00E77029" w:rsidRDefault="008518DC" w:rsidP="008518DC">
      <w:pPr>
        <w:spacing w:line="360" w:lineRule="auto"/>
        <w:rPr>
          <w:rFonts w:ascii="Verdana" w:hAnsi="Verdana" w:cs="Arial"/>
          <w:sz w:val="18"/>
          <w:szCs w:val="18"/>
        </w:rPr>
      </w:pPr>
      <w:r w:rsidRPr="00E77029">
        <w:rPr>
          <w:rFonts w:ascii="Verdana" w:hAnsi="Verdana" w:cs="Arial"/>
          <w:sz w:val="18"/>
          <w:szCs w:val="18"/>
        </w:rPr>
        <w:t>Tjenestene skal gjennomføres i form av avrop som avtales gjennom tre trinn:</w:t>
      </w:r>
    </w:p>
    <w:p w14:paraId="593A1060" w14:textId="77777777" w:rsidR="008518DC" w:rsidRPr="00E77029" w:rsidRDefault="008518DC" w:rsidP="008518DC">
      <w:pPr>
        <w:numPr>
          <w:ilvl w:val="0"/>
          <w:numId w:val="2"/>
        </w:numPr>
        <w:spacing w:line="360" w:lineRule="auto"/>
        <w:contextualSpacing/>
        <w:rPr>
          <w:rFonts w:ascii="Verdana" w:hAnsi="Verdana" w:cs="Arial"/>
          <w:sz w:val="18"/>
          <w:szCs w:val="18"/>
        </w:rPr>
      </w:pPr>
      <w:r w:rsidRPr="00E77029">
        <w:rPr>
          <w:rFonts w:ascii="Verdana" w:hAnsi="Verdana" w:cs="Arial"/>
          <w:sz w:val="18"/>
          <w:szCs w:val="18"/>
        </w:rPr>
        <w:t>Forespørsel fra Kunde</w:t>
      </w:r>
    </w:p>
    <w:p w14:paraId="23932092" w14:textId="77777777" w:rsidR="008518DC" w:rsidRPr="00E77029" w:rsidRDefault="008518DC" w:rsidP="008518DC">
      <w:pPr>
        <w:numPr>
          <w:ilvl w:val="0"/>
          <w:numId w:val="2"/>
        </w:numPr>
        <w:spacing w:line="360" w:lineRule="auto"/>
        <w:contextualSpacing/>
        <w:rPr>
          <w:rFonts w:ascii="Verdana" w:hAnsi="Verdana" w:cs="Arial"/>
          <w:sz w:val="18"/>
          <w:szCs w:val="18"/>
        </w:rPr>
      </w:pPr>
      <w:r w:rsidRPr="00E77029">
        <w:rPr>
          <w:rFonts w:ascii="Verdana" w:hAnsi="Verdana" w:cs="Arial"/>
          <w:sz w:val="18"/>
          <w:szCs w:val="18"/>
        </w:rPr>
        <w:t>Bekreftelse fra leverandør på forespørsel</w:t>
      </w:r>
    </w:p>
    <w:p w14:paraId="5E5557E1" w14:textId="77777777" w:rsidR="008518DC" w:rsidRPr="00E77029" w:rsidRDefault="008518DC" w:rsidP="008518DC">
      <w:pPr>
        <w:numPr>
          <w:ilvl w:val="0"/>
          <w:numId w:val="2"/>
        </w:numPr>
        <w:spacing w:line="360" w:lineRule="auto"/>
        <w:contextualSpacing/>
        <w:rPr>
          <w:rFonts w:ascii="Verdana" w:hAnsi="Verdana" w:cs="Arial"/>
          <w:sz w:val="18"/>
          <w:szCs w:val="18"/>
        </w:rPr>
      </w:pPr>
      <w:r w:rsidRPr="00E77029">
        <w:rPr>
          <w:rFonts w:ascii="Verdana" w:hAnsi="Verdana" w:cs="Arial"/>
          <w:sz w:val="18"/>
          <w:szCs w:val="18"/>
        </w:rPr>
        <w:t>Avrop</w:t>
      </w:r>
    </w:p>
    <w:p w14:paraId="0B194096" w14:textId="77777777" w:rsidR="008518DC" w:rsidRPr="00E77029" w:rsidRDefault="008518DC" w:rsidP="008518DC">
      <w:pPr>
        <w:spacing w:line="360" w:lineRule="auto"/>
        <w:rPr>
          <w:rFonts w:ascii="Verdana" w:hAnsi="Verdana" w:cs="Arial"/>
          <w:sz w:val="18"/>
          <w:szCs w:val="18"/>
        </w:rPr>
      </w:pPr>
    </w:p>
    <w:p w14:paraId="62CF78E8" w14:textId="77777777" w:rsidR="008518DC" w:rsidRPr="00E77029" w:rsidRDefault="008518DC" w:rsidP="008518DC">
      <w:pPr>
        <w:numPr>
          <w:ilvl w:val="0"/>
          <w:numId w:val="3"/>
        </w:numPr>
        <w:spacing w:line="360" w:lineRule="auto"/>
        <w:contextualSpacing/>
        <w:rPr>
          <w:rFonts w:ascii="Verdana" w:hAnsi="Verdana" w:cs="Arial"/>
          <w:sz w:val="18"/>
          <w:szCs w:val="18"/>
        </w:rPr>
      </w:pPr>
      <w:r w:rsidRPr="00E77029">
        <w:rPr>
          <w:rFonts w:ascii="Verdana" w:hAnsi="Verdana" w:cs="Arial"/>
          <w:sz w:val="18"/>
          <w:szCs w:val="18"/>
        </w:rPr>
        <w:t>Forespørsel fra Kunde</w:t>
      </w:r>
    </w:p>
    <w:p w14:paraId="4C5E41E2" w14:textId="3BE72FF3" w:rsidR="008518DC" w:rsidRPr="00E77029" w:rsidRDefault="00095D27" w:rsidP="008518DC">
      <w:pPr>
        <w:spacing w:line="360" w:lineRule="auto"/>
        <w:rPr>
          <w:rFonts w:ascii="Verdana" w:hAnsi="Verdana" w:cs="Arial"/>
          <w:sz w:val="18"/>
          <w:szCs w:val="18"/>
        </w:rPr>
      </w:pPr>
      <w:r>
        <w:rPr>
          <w:rFonts w:ascii="Verdana" w:hAnsi="Verdana" w:cs="Arial"/>
          <w:sz w:val="18"/>
          <w:szCs w:val="18"/>
        </w:rPr>
        <w:t>Avhengig av o</w:t>
      </w:r>
      <w:r w:rsidR="00D7346F">
        <w:rPr>
          <w:rFonts w:ascii="Verdana" w:hAnsi="Verdana" w:cs="Arial"/>
          <w:sz w:val="18"/>
          <w:szCs w:val="18"/>
        </w:rPr>
        <w:t>ppdragets art, kan Kunden</w:t>
      </w:r>
      <w:r w:rsidR="00A84769">
        <w:rPr>
          <w:rFonts w:ascii="Verdana" w:hAnsi="Verdana" w:cs="Arial"/>
          <w:sz w:val="18"/>
          <w:szCs w:val="18"/>
        </w:rPr>
        <w:t xml:space="preserve"> først </w:t>
      </w:r>
      <w:r w:rsidR="002B2DAD">
        <w:rPr>
          <w:rFonts w:ascii="Verdana" w:hAnsi="Verdana" w:cs="Arial"/>
          <w:sz w:val="18"/>
          <w:szCs w:val="18"/>
        </w:rPr>
        <w:t xml:space="preserve">ta </w:t>
      </w:r>
      <w:r w:rsidR="00C724D8">
        <w:rPr>
          <w:rFonts w:ascii="Verdana" w:hAnsi="Verdana" w:cs="Arial"/>
          <w:sz w:val="18"/>
          <w:szCs w:val="18"/>
        </w:rPr>
        <w:t>kontakt pr telefo</w:t>
      </w:r>
      <w:r w:rsidR="002B2DAD">
        <w:rPr>
          <w:rFonts w:ascii="Verdana" w:hAnsi="Verdana" w:cs="Arial"/>
          <w:sz w:val="18"/>
          <w:szCs w:val="18"/>
        </w:rPr>
        <w:t>n/Teams-møte for å avklare behovet</w:t>
      </w:r>
      <w:r w:rsidR="00C724D8">
        <w:rPr>
          <w:rFonts w:ascii="Verdana" w:hAnsi="Verdana" w:cs="Arial"/>
          <w:sz w:val="18"/>
          <w:szCs w:val="18"/>
        </w:rPr>
        <w:t xml:space="preserve">. </w:t>
      </w:r>
      <w:r w:rsidR="008518DC" w:rsidRPr="00E77029">
        <w:rPr>
          <w:rFonts w:ascii="Verdana" w:hAnsi="Verdana" w:cs="Arial"/>
          <w:sz w:val="18"/>
          <w:szCs w:val="18"/>
        </w:rPr>
        <w:t xml:space="preserve">Kunden skal </w:t>
      </w:r>
      <w:r w:rsidR="00C724D8">
        <w:rPr>
          <w:rFonts w:ascii="Verdana" w:hAnsi="Verdana" w:cs="Arial"/>
          <w:sz w:val="18"/>
          <w:szCs w:val="18"/>
        </w:rPr>
        <w:t xml:space="preserve">uansett </w:t>
      </w:r>
      <w:r w:rsidR="008518DC" w:rsidRPr="00E77029">
        <w:rPr>
          <w:rFonts w:ascii="Verdana" w:hAnsi="Verdana" w:cs="Arial"/>
          <w:sz w:val="18"/>
          <w:szCs w:val="18"/>
        </w:rPr>
        <w:t xml:space="preserve">som hovedregel sende en skriftlig forespørsel til Leverandør som minimum beskriver de oppgaver som ønskes utført innenfor rammeavtalen og eventuelle øvrige krav og forutsetninger, herunder når tjenesten ønsker levert. Kunden kan i forespørselen spesifisere </w:t>
      </w:r>
      <w:proofErr w:type="spellStart"/>
      <w:r w:rsidR="008518DC" w:rsidRPr="00E77029">
        <w:rPr>
          <w:rFonts w:ascii="Verdana" w:hAnsi="Verdana" w:cs="Arial"/>
          <w:sz w:val="18"/>
          <w:szCs w:val="18"/>
        </w:rPr>
        <w:t>hvilken</w:t>
      </w:r>
      <w:proofErr w:type="spellEnd"/>
      <w:r w:rsidR="008518DC" w:rsidRPr="00E77029">
        <w:rPr>
          <w:rFonts w:ascii="Verdana" w:hAnsi="Verdana" w:cs="Arial"/>
          <w:sz w:val="18"/>
          <w:szCs w:val="18"/>
        </w:rPr>
        <w:t xml:space="preserve"> ressurs som primært ønskes til oppdraget, eventuelt stillingskategori. Ved hasteoppdrag kan forespørsel gjøres på telefon. </w:t>
      </w:r>
    </w:p>
    <w:p w14:paraId="571260A1" w14:textId="77777777" w:rsidR="008518DC" w:rsidRPr="00E77029" w:rsidRDefault="008518DC" w:rsidP="008518DC">
      <w:pPr>
        <w:spacing w:line="360" w:lineRule="auto"/>
        <w:rPr>
          <w:rFonts w:ascii="Verdana" w:hAnsi="Verdana" w:cs="Arial"/>
          <w:sz w:val="18"/>
          <w:szCs w:val="18"/>
        </w:rPr>
      </w:pPr>
    </w:p>
    <w:p w14:paraId="7711DF0B" w14:textId="77777777" w:rsidR="008518DC" w:rsidRPr="00E77029" w:rsidRDefault="008518DC" w:rsidP="008518DC">
      <w:pPr>
        <w:numPr>
          <w:ilvl w:val="0"/>
          <w:numId w:val="3"/>
        </w:numPr>
        <w:spacing w:line="360" w:lineRule="auto"/>
        <w:contextualSpacing/>
        <w:rPr>
          <w:rFonts w:ascii="Verdana" w:hAnsi="Verdana" w:cs="Arial"/>
          <w:sz w:val="18"/>
          <w:szCs w:val="18"/>
        </w:rPr>
      </w:pPr>
      <w:r w:rsidRPr="00E77029">
        <w:rPr>
          <w:rFonts w:ascii="Verdana" w:hAnsi="Verdana" w:cs="Arial"/>
          <w:sz w:val="18"/>
          <w:szCs w:val="18"/>
        </w:rPr>
        <w:t>Bekreftelse fra leverandør på forespørsel</w:t>
      </w:r>
    </w:p>
    <w:p w14:paraId="03A6B20B" w14:textId="77777777" w:rsidR="008518DC" w:rsidRPr="00E77029" w:rsidRDefault="008518DC" w:rsidP="008518DC">
      <w:pPr>
        <w:spacing w:line="360" w:lineRule="auto"/>
        <w:rPr>
          <w:rFonts w:ascii="Verdana" w:hAnsi="Verdana"/>
          <w:sz w:val="18"/>
          <w:szCs w:val="18"/>
        </w:rPr>
      </w:pPr>
      <w:r w:rsidRPr="00E77029">
        <w:rPr>
          <w:rFonts w:ascii="Verdana" w:hAnsi="Verdana"/>
          <w:sz w:val="18"/>
          <w:szCs w:val="18"/>
        </w:rPr>
        <w:t xml:space="preserve">Leverandøren skal på bakgrunn av forespørselen bekrefte eller avkrefte tilgjengelighet iht. forespørselen. Ved avkreftelse skal Leverandøren gi en begrunnelse for avkreftelsen, samt komme med forslag til løsning som likevel kan ivareta behovet til Kunden. </w:t>
      </w:r>
    </w:p>
    <w:p w14:paraId="2D090C04" w14:textId="77777777" w:rsidR="008518DC" w:rsidRPr="00E77029" w:rsidRDefault="008518DC" w:rsidP="008518DC">
      <w:pPr>
        <w:spacing w:line="360" w:lineRule="auto"/>
        <w:rPr>
          <w:rFonts w:ascii="Verdana" w:hAnsi="Verdana"/>
          <w:sz w:val="18"/>
          <w:szCs w:val="18"/>
        </w:rPr>
      </w:pPr>
    </w:p>
    <w:p w14:paraId="4F1EBBE3" w14:textId="77777777" w:rsidR="008518DC" w:rsidRPr="00E77029" w:rsidRDefault="008518DC" w:rsidP="008518DC">
      <w:pPr>
        <w:spacing w:line="360" w:lineRule="auto"/>
        <w:rPr>
          <w:rFonts w:ascii="Verdana" w:hAnsi="Verdana"/>
          <w:sz w:val="18"/>
          <w:szCs w:val="18"/>
        </w:rPr>
      </w:pPr>
      <w:r w:rsidRPr="00E77029">
        <w:rPr>
          <w:rFonts w:ascii="Verdana" w:hAnsi="Verdana"/>
          <w:sz w:val="18"/>
          <w:szCs w:val="18"/>
        </w:rPr>
        <w:t>Skriftlig bekreftelse skal som minimum inneholde:</w:t>
      </w:r>
    </w:p>
    <w:p w14:paraId="691AC369" w14:textId="77777777" w:rsidR="008518DC" w:rsidRPr="00E77029" w:rsidRDefault="008518DC" w:rsidP="008518DC">
      <w:pPr>
        <w:numPr>
          <w:ilvl w:val="0"/>
          <w:numId w:val="4"/>
        </w:numPr>
        <w:spacing w:line="360" w:lineRule="auto"/>
        <w:contextualSpacing/>
        <w:rPr>
          <w:rFonts w:ascii="Verdana" w:hAnsi="Verdana"/>
          <w:sz w:val="18"/>
          <w:szCs w:val="18"/>
        </w:rPr>
      </w:pPr>
      <w:r w:rsidRPr="00E77029">
        <w:rPr>
          <w:rFonts w:ascii="Verdana" w:hAnsi="Verdana"/>
          <w:sz w:val="18"/>
          <w:szCs w:val="18"/>
        </w:rPr>
        <w:t>Navn på tilbudt ressurs</w:t>
      </w:r>
    </w:p>
    <w:p w14:paraId="42C78C14" w14:textId="77777777" w:rsidR="008518DC" w:rsidRPr="00E77029" w:rsidRDefault="008518DC" w:rsidP="008518DC">
      <w:pPr>
        <w:numPr>
          <w:ilvl w:val="0"/>
          <w:numId w:val="4"/>
        </w:numPr>
        <w:spacing w:line="360" w:lineRule="auto"/>
        <w:contextualSpacing/>
        <w:rPr>
          <w:rFonts w:ascii="Verdana" w:hAnsi="Verdana"/>
          <w:sz w:val="18"/>
          <w:szCs w:val="18"/>
        </w:rPr>
      </w:pPr>
      <w:r w:rsidRPr="00E77029">
        <w:rPr>
          <w:rFonts w:ascii="Verdana" w:hAnsi="Verdana"/>
          <w:sz w:val="18"/>
          <w:szCs w:val="18"/>
        </w:rPr>
        <w:t>Bekreftelse på tilgjengelig iht. forespørselen</w:t>
      </w:r>
    </w:p>
    <w:p w14:paraId="7C55BB8C" w14:textId="77777777" w:rsidR="008518DC" w:rsidRPr="00E77029" w:rsidRDefault="008518DC" w:rsidP="008518DC">
      <w:pPr>
        <w:spacing w:line="360" w:lineRule="auto"/>
        <w:rPr>
          <w:rFonts w:ascii="Verdana" w:hAnsi="Verdana"/>
          <w:sz w:val="18"/>
          <w:szCs w:val="18"/>
        </w:rPr>
      </w:pPr>
    </w:p>
    <w:p w14:paraId="11136E44" w14:textId="632A1D56" w:rsidR="008518DC" w:rsidRPr="00573CED" w:rsidRDefault="008518DC" w:rsidP="008518DC">
      <w:pPr>
        <w:spacing w:line="360" w:lineRule="auto"/>
        <w:rPr>
          <w:rFonts w:ascii="Verdana" w:hAnsi="Verdana"/>
          <w:sz w:val="18"/>
          <w:szCs w:val="18"/>
        </w:rPr>
      </w:pPr>
      <w:r w:rsidRPr="00E77029">
        <w:rPr>
          <w:rFonts w:ascii="Verdana" w:hAnsi="Verdana"/>
          <w:sz w:val="18"/>
          <w:szCs w:val="18"/>
        </w:rPr>
        <w:t xml:space="preserve">Dersom Leverandøren foreslår å tilby eller supplere med en for Kunden ny ressurs (ikke i Leverandørens opprinnelige tilbud), skal bekreftelsen inneholde relevant informasjon om </w:t>
      </w:r>
      <w:r w:rsidR="00FC1C7B">
        <w:rPr>
          <w:rFonts w:ascii="Verdana" w:hAnsi="Verdana"/>
          <w:sz w:val="18"/>
          <w:szCs w:val="18"/>
        </w:rPr>
        <w:t>tilsvaren</w:t>
      </w:r>
      <w:r w:rsidR="00E06A85">
        <w:rPr>
          <w:rFonts w:ascii="Verdana" w:hAnsi="Verdana"/>
          <w:sz w:val="18"/>
          <w:szCs w:val="18"/>
        </w:rPr>
        <w:t xml:space="preserve">de </w:t>
      </w:r>
      <w:r w:rsidRPr="00E77029">
        <w:rPr>
          <w:rFonts w:ascii="Verdana" w:hAnsi="Verdana"/>
          <w:sz w:val="18"/>
          <w:szCs w:val="18"/>
        </w:rPr>
        <w:t xml:space="preserve">ressursens kompetanse og erfaring. På forespørsel fra Kunden skal Leverandøren levere CV på vedkommende. </w:t>
      </w:r>
      <w:r w:rsidR="00CB2399">
        <w:rPr>
          <w:rFonts w:ascii="Verdana" w:hAnsi="Verdana"/>
          <w:sz w:val="18"/>
          <w:szCs w:val="18"/>
        </w:rPr>
        <w:t>Oppdragsgiver skal godkjenne eventuelle nye ressur</w:t>
      </w:r>
      <w:r w:rsidR="00C20028">
        <w:rPr>
          <w:rFonts w:ascii="Verdana" w:hAnsi="Verdana"/>
          <w:sz w:val="18"/>
          <w:szCs w:val="18"/>
        </w:rPr>
        <w:t>ser.</w:t>
      </w:r>
    </w:p>
    <w:p w14:paraId="3179D529" w14:textId="77777777" w:rsidR="008518DC" w:rsidRDefault="008518DC" w:rsidP="008518DC">
      <w:pPr>
        <w:spacing w:line="360" w:lineRule="auto"/>
        <w:rPr>
          <w:rFonts w:ascii="Verdana" w:hAnsi="Verdana" w:cs="Arial"/>
          <w:sz w:val="18"/>
          <w:szCs w:val="18"/>
        </w:rPr>
      </w:pPr>
    </w:p>
    <w:p w14:paraId="7FE84B18" w14:textId="77777777" w:rsidR="00573CED" w:rsidRPr="00E77029" w:rsidRDefault="00573CED" w:rsidP="008518DC">
      <w:pPr>
        <w:spacing w:line="360" w:lineRule="auto"/>
        <w:rPr>
          <w:rFonts w:ascii="Verdana" w:hAnsi="Verdana" w:cs="Arial"/>
          <w:sz w:val="18"/>
          <w:szCs w:val="18"/>
        </w:rPr>
      </w:pPr>
    </w:p>
    <w:p w14:paraId="29F3510D" w14:textId="788E9AEA" w:rsidR="008518DC" w:rsidRPr="00E77029" w:rsidRDefault="008518DC" w:rsidP="008518DC">
      <w:pPr>
        <w:spacing w:line="360" w:lineRule="auto"/>
        <w:rPr>
          <w:rFonts w:ascii="Verdana" w:hAnsi="Verdana" w:cs="Arial"/>
          <w:sz w:val="18"/>
          <w:szCs w:val="18"/>
        </w:rPr>
      </w:pPr>
      <w:r w:rsidRPr="00E77029">
        <w:rPr>
          <w:rFonts w:ascii="Verdana" w:hAnsi="Verdana" w:cs="Arial"/>
          <w:sz w:val="18"/>
          <w:szCs w:val="18"/>
        </w:rPr>
        <w:t xml:space="preserve">Med mindre noe annet er angitt i forespørselen, skal Leverandør stille kvalifisert ressurs tilgjengelig </w:t>
      </w:r>
      <w:r w:rsidR="00994891">
        <w:rPr>
          <w:rFonts w:ascii="Verdana" w:hAnsi="Verdana" w:cs="Arial"/>
          <w:sz w:val="18"/>
          <w:szCs w:val="18"/>
        </w:rPr>
        <w:t>for iverksettelse</w:t>
      </w:r>
      <w:r w:rsidR="00325B24">
        <w:rPr>
          <w:rFonts w:ascii="Verdana" w:hAnsi="Verdana" w:cs="Arial"/>
          <w:sz w:val="18"/>
          <w:szCs w:val="18"/>
        </w:rPr>
        <w:t xml:space="preserve"> </w:t>
      </w:r>
      <w:r w:rsidRPr="00E77029">
        <w:rPr>
          <w:rFonts w:ascii="Verdana" w:hAnsi="Verdana" w:cs="Arial"/>
          <w:sz w:val="18"/>
          <w:szCs w:val="18"/>
        </w:rPr>
        <w:t xml:space="preserve">i forespurt omfang innen </w:t>
      </w:r>
      <w:r w:rsidR="001E4B81">
        <w:rPr>
          <w:rFonts w:ascii="Verdana" w:hAnsi="Verdana" w:cs="Arial"/>
          <w:sz w:val="18"/>
          <w:szCs w:val="18"/>
        </w:rPr>
        <w:t>en</w:t>
      </w:r>
      <w:r w:rsidR="006F6794">
        <w:rPr>
          <w:rFonts w:ascii="Verdana" w:hAnsi="Verdana" w:cs="Arial"/>
          <w:sz w:val="18"/>
          <w:szCs w:val="18"/>
        </w:rPr>
        <w:t xml:space="preserve"> uke</w:t>
      </w:r>
      <w:r w:rsidR="00804AAE">
        <w:rPr>
          <w:rFonts w:ascii="Verdana" w:hAnsi="Verdana" w:cs="Arial"/>
          <w:sz w:val="18"/>
          <w:szCs w:val="18"/>
        </w:rPr>
        <w:t>.</w:t>
      </w:r>
      <w:r w:rsidR="00715F4B">
        <w:rPr>
          <w:rFonts w:ascii="Verdana" w:hAnsi="Verdana" w:cs="Arial"/>
          <w:sz w:val="18"/>
          <w:szCs w:val="18"/>
        </w:rPr>
        <w:t xml:space="preserve"> Med mindre noe annet er angitt i forespørselen, skal l</w:t>
      </w:r>
      <w:r w:rsidR="008830A1">
        <w:rPr>
          <w:rFonts w:ascii="Verdana" w:hAnsi="Verdana" w:cs="Arial"/>
          <w:sz w:val="18"/>
          <w:szCs w:val="18"/>
        </w:rPr>
        <w:t>everandør</w:t>
      </w:r>
      <w:r w:rsidR="00715F4B">
        <w:rPr>
          <w:rFonts w:ascii="Verdana" w:hAnsi="Verdana" w:cs="Arial"/>
          <w:sz w:val="18"/>
          <w:szCs w:val="18"/>
        </w:rPr>
        <w:t>en</w:t>
      </w:r>
      <w:r w:rsidR="008830A1">
        <w:rPr>
          <w:rFonts w:ascii="Verdana" w:hAnsi="Verdana" w:cs="Arial"/>
          <w:sz w:val="18"/>
          <w:szCs w:val="18"/>
        </w:rPr>
        <w:t xml:space="preserve"> svare på oppdraget innen </w:t>
      </w:r>
      <w:r w:rsidR="00594C08">
        <w:rPr>
          <w:rFonts w:ascii="Verdana" w:hAnsi="Verdana" w:cs="Arial"/>
          <w:sz w:val="18"/>
          <w:szCs w:val="18"/>
        </w:rPr>
        <w:t>2</w:t>
      </w:r>
      <w:r w:rsidR="003B2512">
        <w:rPr>
          <w:rFonts w:ascii="Verdana" w:hAnsi="Verdana" w:cs="Arial"/>
          <w:sz w:val="18"/>
          <w:szCs w:val="18"/>
        </w:rPr>
        <w:t xml:space="preserve"> </w:t>
      </w:r>
      <w:r w:rsidR="008830A1">
        <w:rPr>
          <w:rFonts w:ascii="Verdana" w:hAnsi="Verdana" w:cs="Arial"/>
          <w:sz w:val="18"/>
          <w:szCs w:val="18"/>
        </w:rPr>
        <w:t>dager</w:t>
      </w:r>
      <w:r w:rsidR="0038153F">
        <w:rPr>
          <w:rFonts w:ascii="Verdana" w:hAnsi="Verdana" w:cs="Arial"/>
          <w:sz w:val="18"/>
          <w:szCs w:val="18"/>
        </w:rPr>
        <w:t>, jf. Bilag 4 punkt 3.1 nedenfor</w:t>
      </w:r>
      <w:r w:rsidR="00697D61">
        <w:rPr>
          <w:rFonts w:ascii="Verdana" w:hAnsi="Verdana" w:cs="Arial"/>
          <w:sz w:val="18"/>
          <w:szCs w:val="18"/>
        </w:rPr>
        <w:t xml:space="preserve">. </w:t>
      </w:r>
      <w:r w:rsidR="00E377A7">
        <w:rPr>
          <w:rFonts w:ascii="Verdana" w:hAnsi="Verdana" w:cs="Arial"/>
          <w:sz w:val="18"/>
          <w:szCs w:val="18"/>
        </w:rPr>
        <w:t xml:space="preserve">Leverandør må </w:t>
      </w:r>
      <w:proofErr w:type="gramStart"/>
      <w:r w:rsidR="00E377A7">
        <w:rPr>
          <w:rFonts w:ascii="Verdana" w:hAnsi="Verdana" w:cs="Arial"/>
          <w:sz w:val="18"/>
          <w:szCs w:val="18"/>
        </w:rPr>
        <w:t>påregne</w:t>
      </w:r>
      <w:proofErr w:type="gramEnd"/>
      <w:r w:rsidR="00E377A7">
        <w:rPr>
          <w:rFonts w:ascii="Verdana" w:hAnsi="Verdana" w:cs="Arial"/>
          <w:sz w:val="18"/>
          <w:szCs w:val="18"/>
        </w:rPr>
        <w:t xml:space="preserve"> å bli kontaktet i forkant av avropet</w:t>
      </w:r>
      <w:r w:rsidR="00283D13">
        <w:rPr>
          <w:rFonts w:ascii="Verdana" w:hAnsi="Verdana" w:cs="Arial"/>
          <w:sz w:val="18"/>
          <w:szCs w:val="18"/>
        </w:rPr>
        <w:t>. Leverandør må svare på slike henvendelser innen 24 timer</w:t>
      </w:r>
      <w:r w:rsidRPr="00C14393">
        <w:rPr>
          <w:rFonts w:ascii="Verdana" w:hAnsi="Verdana" w:cs="Arial"/>
          <w:sz w:val="18"/>
          <w:szCs w:val="18"/>
        </w:rPr>
        <w:t>.</w:t>
      </w:r>
      <w:r w:rsidRPr="00E77029">
        <w:rPr>
          <w:rFonts w:ascii="Verdana" w:hAnsi="Verdana" w:cs="Arial"/>
          <w:sz w:val="18"/>
          <w:szCs w:val="18"/>
        </w:rPr>
        <w:t xml:space="preserve"> </w:t>
      </w:r>
    </w:p>
    <w:p w14:paraId="76791A50" w14:textId="77777777" w:rsidR="008518DC" w:rsidRPr="00E77029" w:rsidRDefault="008518DC" w:rsidP="008518DC">
      <w:pPr>
        <w:spacing w:line="360" w:lineRule="auto"/>
        <w:rPr>
          <w:rFonts w:ascii="Verdana" w:hAnsi="Verdana" w:cs="Arial"/>
          <w:sz w:val="18"/>
          <w:szCs w:val="18"/>
        </w:rPr>
      </w:pPr>
    </w:p>
    <w:p w14:paraId="1EF370EA" w14:textId="77777777" w:rsidR="008518DC" w:rsidRPr="00E77029" w:rsidRDefault="008518DC" w:rsidP="008518DC">
      <w:pPr>
        <w:numPr>
          <w:ilvl w:val="0"/>
          <w:numId w:val="3"/>
        </w:numPr>
        <w:spacing w:line="360" w:lineRule="auto"/>
        <w:contextualSpacing/>
        <w:rPr>
          <w:rFonts w:ascii="Verdana" w:hAnsi="Verdana" w:cs="Arial"/>
          <w:sz w:val="18"/>
          <w:szCs w:val="18"/>
        </w:rPr>
      </w:pPr>
      <w:r w:rsidRPr="00E77029">
        <w:rPr>
          <w:rFonts w:ascii="Verdana" w:hAnsi="Verdana" w:cs="Arial"/>
          <w:sz w:val="18"/>
          <w:szCs w:val="18"/>
        </w:rPr>
        <w:lastRenderedPageBreak/>
        <w:t>Avrop</w:t>
      </w:r>
    </w:p>
    <w:p w14:paraId="7C3F929A" w14:textId="77777777" w:rsidR="008518DC" w:rsidRPr="00E77029" w:rsidRDefault="008518DC" w:rsidP="008518DC">
      <w:pPr>
        <w:spacing w:line="360" w:lineRule="auto"/>
        <w:rPr>
          <w:rFonts w:ascii="Verdana" w:hAnsi="Verdana" w:cs="Arial"/>
          <w:sz w:val="18"/>
          <w:szCs w:val="18"/>
        </w:rPr>
      </w:pPr>
      <w:r w:rsidRPr="00E77029">
        <w:rPr>
          <w:rFonts w:ascii="Verdana" w:hAnsi="Verdana" w:cs="Arial"/>
          <w:sz w:val="18"/>
          <w:szCs w:val="18"/>
        </w:rPr>
        <w:t xml:space="preserve">Dersom Leverandøren aksepterer forespørselen fra Kunden eller partene er kommet til enighet etter tilpasninger foreslått av Leverandøren, anses dette som et avrop på rammeavtalen. SSA-B Bilag 1-7 skal legges til grunn for samtlige avrop. </w:t>
      </w:r>
    </w:p>
    <w:p w14:paraId="49F04D9D" w14:textId="77777777" w:rsidR="00C01679" w:rsidRPr="007503CC" w:rsidRDefault="00C01679" w:rsidP="00B34C85">
      <w:pPr>
        <w:rPr>
          <w:rFonts w:ascii="Verdana" w:hAnsi="Verdana" w:cs="Arial"/>
        </w:rPr>
      </w:pPr>
    </w:p>
    <w:p w14:paraId="22DE59CD" w14:textId="77777777" w:rsidR="00627A68" w:rsidRPr="007503CC" w:rsidRDefault="00627A68" w:rsidP="00B34C85">
      <w:pPr>
        <w:rPr>
          <w:rFonts w:ascii="Verdana" w:hAnsi="Verdana" w:cs="Arial"/>
          <w:i/>
          <w:sz w:val="20"/>
          <w:szCs w:val="20"/>
        </w:rPr>
      </w:pPr>
    </w:p>
    <w:p w14:paraId="58D9FFDB" w14:textId="32A4BDFA" w:rsidR="00B34C85" w:rsidRPr="007503CC" w:rsidRDefault="00B34C85" w:rsidP="0087010D">
      <w:pPr>
        <w:rPr>
          <w:rFonts w:ascii="Verdana" w:hAnsi="Verdana" w:cs="Arial"/>
          <w:sz w:val="20"/>
          <w:szCs w:val="20"/>
        </w:rPr>
      </w:pPr>
      <w:r w:rsidRPr="007503CC">
        <w:rPr>
          <w:rFonts w:ascii="Verdana" w:hAnsi="Verdana" w:cs="Arial"/>
          <w:b/>
          <w:i/>
          <w:sz w:val="20"/>
          <w:szCs w:val="20"/>
        </w:rPr>
        <w:br w:type="page"/>
      </w:r>
    </w:p>
    <w:p w14:paraId="3E396494" w14:textId="77777777" w:rsidR="00B34C85" w:rsidRPr="007503CC" w:rsidRDefault="005910A2" w:rsidP="00F54B88">
      <w:pPr>
        <w:pStyle w:val="Overskrift1"/>
        <w:rPr>
          <w:rFonts w:ascii="Verdana" w:hAnsi="Verdana"/>
        </w:rPr>
      </w:pPr>
      <w:bookmarkStart w:id="2" w:name="_Toc132716255"/>
      <w:r w:rsidRPr="007503CC">
        <w:rPr>
          <w:rFonts w:ascii="Verdana" w:hAnsi="Verdana"/>
        </w:rPr>
        <w:lastRenderedPageBreak/>
        <w:t>Bilag 3</w:t>
      </w:r>
      <w:r w:rsidR="00B13BCA" w:rsidRPr="007503CC">
        <w:rPr>
          <w:rFonts w:ascii="Verdana" w:hAnsi="Verdana"/>
        </w:rPr>
        <w:t>:</w:t>
      </w:r>
      <w:r w:rsidRPr="007503CC">
        <w:rPr>
          <w:rFonts w:ascii="Verdana" w:hAnsi="Verdana"/>
        </w:rPr>
        <w:t xml:space="preserve"> A</w:t>
      </w:r>
      <w:r w:rsidR="00033CBC" w:rsidRPr="007503CC">
        <w:rPr>
          <w:rFonts w:ascii="Verdana" w:hAnsi="Verdana"/>
        </w:rPr>
        <w:t>vtalevilkår for kontrakter som kan tildeles innenfor rammeavtalen med utfylte bilag</w:t>
      </w:r>
      <w:bookmarkEnd w:id="2"/>
    </w:p>
    <w:p w14:paraId="35615F32" w14:textId="77777777" w:rsidR="00753975" w:rsidRPr="00110A07" w:rsidRDefault="00753975" w:rsidP="00B34C85">
      <w:pPr>
        <w:rPr>
          <w:rFonts w:ascii="Verdana" w:hAnsi="Verdana" w:cs="Arial"/>
          <w:sz w:val="18"/>
          <w:szCs w:val="18"/>
        </w:rPr>
      </w:pPr>
    </w:p>
    <w:p w14:paraId="738DCDBD" w14:textId="77777777" w:rsidR="00B13BCA" w:rsidRPr="00110A07" w:rsidRDefault="00F54B88" w:rsidP="00B13BCA">
      <w:pPr>
        <w:rPr>
          <w:rFonts w:ascii="Verdana" w:hAnsi="Verdana" w:cs="Arial"/>
          <w:sz w:val="18"/>
          <w:szCs w:val="18"/>
        </w:rPr>
      </w:pPr>
      <w:r w:rsidRPr="00110A07">
        <w:rPr>
          <w:rFonts w:ascii="Verdana" w:hAnsi="Verdana" w:cs="Arial"/>
          <w:sz w:val="18"/>
          <w:szCs w:val="18"/>
        </w:rPr>
        <w:t>K</w:t>
      </w:r>
      <w:r w:rsidR="00B13BCA" w:rsidRPr="00110A07">
        <w:rPr>
          <w:rFonts w:ascii="Verdana" w:hAnsi="Verdana" w:cs="Arial"/>
          <w:sz w:val="18"/>
          <w:szCs w:val="18"/>
        </w:rPr>
        <w:t xml:space="preserve">ryss av </w:t>
      </w:r>
      <w:r w:rsidR="003B5640" w:rsidRPr="00110A07">
        <w:rPr>
          <w:rFonts w:ascii="Verdana" w:hAnsi="Verdana" w:cs="Arial"/>
          <w:sz w:val="18"/>
          <w:szCs w:val="18"/>
        </w:rPr>
        <w:t>for relevant(e) avtale(r):</w:t>
      </w:r>
    </w:p>
    <w:p w14:paraId="221ABDEE" w14:textId="77777777" w:rsidR="00F54B88" w:rsidRPr="007503CC" w:rsidRDefault="00F54B88" w:rsidP="00B13BCA">
      <w:pPr>
        <w:rPr>
          <w:rFonts w:ascii="Verdana" w:hAnsi="Verdana" w:cs="Arial"/>
          <w:sz w:val="20"/>
          <w:szCs w:val="20"/>
        </w:rPr>
      </w:pPr>
    </w:p>
    <w:p w14:paraId="76F50715" w14:textId="77777777" w:rsidR="00B13BCA" w:rsidRPr="007503CC" w:rsidRDefault="00B13BCA" w:rsidP="00B13BCA">
      <w:pPr>
        <w:rPr>
          <w:rFonts w:ascii="Verdana" w:hAnsi="Verdana"/>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RPr="007503CC" w14:paraId="303D35FE" w14:textId="77777777" w:rsidTr="67D709AF">
        <w:trPr>
          <w:trHeight w:val="248"/>
        </w:trPr>
        <w:tc>
          <w:tcPr>
            <w:tcW w:w="1038" w:type="dxa"/>
            <w:shd w:val="clear" w:color="auto" w:fill="FFFFFF" w:themeFill="background1"/>
          </w:tcPr>
          <w:p w14:paraId="311DB69A" w14:textId="77777777" w:rsidR="00B13BCA" w:rsidRPr="007503CC" w:rsidRDefault="00B13BCA" w:rsidP="00A00021">
            <w:pPr>
              <w:rPr>
                <w:rFonts w:ascii="Verdana" w:hAnsi="Verdana" w:cs="Arial"/>
                <w:b/>
                <w:sz w:val="20"/>
                <w:szCs w:val="20"/>
              </w:rPr>
            </w:pPr>
          </w:p>
        </w:tc>
        <w:tc>
          <w:tcPr>
            <w:tcW w:w="5260" w:type="dxa"/>
            <w:shd w:val="clear" w:color="auto" w:fill="FFFFFF" w:themeFill="background1"/>
          </w:tcPr>
          <w:p w14:paraId="5BF30317" w14:textId="77777777" w:rsidR="00B13BCA" w:rsidRPr="007503CC" w:rsidRDefault="00B13BCA" w:rsidP="00A00021">
            <w:pPr>
              <w:rPr>
                <w:rFonts w:ascii="Verdana" w:hAnsi="Verdana" w:cs="Arial"/>
                <w:b/>
                <w:sz w:val="20"/>
                <w:szCs w:val="20"/>
              </w:rPr>
            </w:pPr>
            <w:r w:rsidRPr="007503CC">
              <w:rPr>
                <w:rFonts w:ascii="Verdana" w:hAnsi="Verdana" w:cs="Arial"/>
                <w:b/>
                <w:sz w:val="20"/>
                <w:szCs w:val="20"/>
              </w:rPr>
              <w:t>Avtale</w:t>
            </w:r>
          </w:p>
        </w:tc>
        <w:tc>
          <w:tcPr>
            <w:tcW w:w="1002" w:type="dxa"/>
            <w:shd w:val="clear" w:color="auto" w:fill="FFFFFF" w:themeFill="background1"/>
          </w:tcPr>
          <w:p w14:paraId="14CA7EB2" w14:textId="77777777" w:rsidR="00B13BCA" w:rsidRPr="007503CC" w:rsidRDefault="00B13BCA" w:rsidP="00A00021">
            <w:pPr>
              <w:rPr>
                <w:rFonts w:ascii="Verdana" w:hAnsi="Verdana" w:cs="Arial"/>
                <w:b/>
                <w:sz w:val="20"/>
                <w:szCs w:val="20"/>
              </w:rPr>
            </w:pPr>
            <w:r w:rsidRPr="007503CC">
              <w:rPr>
                <w:rFonts w:ascii="Verdana" w:hAnsi="Verdana" w:cs="Arial"/>
                <w:b/>
                <w:sz w:val="20"/>
                <w:szCs w:val="20"/>
              </w:rPr>
              <w:t>Utgiver</w:t>
            </w:r>
          </w:p>
        </w:tc>
        <w:tc>
          <w:tcPr>
            <w:tcW w:w="1134" w:type="dxa"/>
            <w:shd w:val="clear" w:color="auto" w:fill="FFFFFF" w:themeFill="background1"/>
          </w:tcPr>
          <w:p w14:paraId="376B3760" w14:textId="77777777" w:rsidR="00B13BCA" w:rsidRPr="007503CC" w:rsidRDefault="00B13BCA" w:rsidP="00A00021">
            <w:pPr>
              <w:rPr>
                <w:rFonts w:ascii="Verdana" w:hAnsi="Verdana" w:cs="Arial"/>
                <w:b/>
                <w:sz w:val="20"/>
                <w:szCs w:val="20"/>
              </w:rPr>
            </w:pPr>
            <w:r w:rsidRPr="007503CC">
              <w:rPr>
                <w:rFonts w:ascii="Verdana" w:hAnsi="Verdana" w:cs="Arial"/>
                <w:b/>
                <w:sz w:val="20"/>
                <w:szCs w:val="20"/>
              </w:rPr>
              <w:t>Versjon</w:t>
            </w:r>
          </w:p>
        </w:tc>
        <w:tc>
          <w:tcPr>
            <w:tcW w:w="1275" w:type="dxa"/>
            <w:shd w:val="clear" w:color="auto" w:fill="FFFFFF" w:themeFill="background1"/>
          </w:tcPr>
          <w:p w14:paraId="27382702" w14:textId="77777777" w:rsidR="00B13BCA" w:rsidRPr="007503CC" w:rsidRDefault="00B13BCA" w:rsidP="00A00021">
            <w:pPr>
              <w:rPr>
                <w:rFonts w:ascii="Verdana" w:hAnsi="Verdana" w:cs="Arial"/>
                <w:b/>
                <w:sz w:val="20"/>
                <w:szCs w:val="20"/>
              </w:rPr>
            </w:pPr>
            <w:r w:rsidRPr="007503CC">
              <w:rPr>
                <w:rFonts w:ascii="Verdana" w:hAnsi="Verdana" w:cs="Arial"/>
                <w:b/>
                <w:sz w:val="20"/>
                <w:szCs w:val="20"/>
              </w:rPr>
              <w:t>Valgt(e) tildelings-kontrakt(er)</w:t>
            </w:r>
          </w:p>
        </w:tc>
      </w:tr>
      <w:tr w:rsidR="00B13BCA" w:rsidRPr="007503CC" w14:paraId="23895AD4" w14:textId="77777777" w:rsidTr="67D709AF">
        <w:trPr>
          <w:trHeight w:val="407"/>
        </w:trPr>
        <w:tc>
          <w:tcPr>
            <w:tcW w:w="1038" w:type="dxa"/>
          </w:tcPr>
          <w:p w14:paraId="3DE215CB" w14:textId="77777777" w:rsidR="00B13BCA" w:rsidRPr="007503CC" w:rsidRDefault="00B13BCA" w:rsidP="00A00021">
            <w:pPr>
              <w:rPr>
                <w:rFonts w:ascii="Verdana" w:hAnsi="Verdana" w:cs="Arial"/>
                <w:sz w:val="20"/>
                <w:szCs w:val="20"/>
              </w:rPr>
            </w:pPr>
            <w:r w:rsidRPr="007503CC">
              <w:rPr>
                <w:rFonts w:ascii="Verdana" w:hAnsi="Verdana" w:cs="Arial"/>
                <w:sz w:val="20"/>
                <w:szCs w:val="20"/>
              </w:rPr>
              <w:t>SSA-B</w:t>
            </w:r>
          </w:p>
        </w:tc>
        <w:tc>
          <w:tcPr>
            <w:tcW w:w="5260" w:type="dxa"/>
          </w:tcPr>
          <w:p w14:paraId="256AE47D" w14:textId="77777777" w:rsidR="00B13BCA" w:rsidRPr="007503CC" w:rsidRDefault="00B13BCA" w:rsidP="00A00021">
            <w:pPr>
              <w:rPr>
                <w:rFonts w:ascii="Verdana" w:hAnsi="Verdana" w:cs="Arial"/>
                <w:sz w:val="20"/>
                <w:szCs w:val="20"/>
              </w:rPr>
            </w:pPr>
            <w:r w:rsidRPr="007503CC">
              <w:rPr>
                <w:rFonts w:ascii="Verdana" w:hAnsi="Verdana" w:cs="Arial"/>
                <w:sz w:val="20"/>
                <w:szCs w:val="20"/>
              </w:rPr>
              <w:t>Bistandsavtalen, avtale om bistand fra Konsulent</w:t>
            </w:r>
          </w:p>
        </w:tc>
        <w:tc>
          <w:tcPr>
            <w:tcW w:w="1002" w:type="dxa"/>
          </w:tcPr>
          <w:p w14:paraId="10CC5DCA" w14:textId="77777777" w:rsidR="00B13BCA" w:rsidRPr="007503CC" w:rsidRDefault="00B13BCA" w:rsidP="00A00021">
            <w:pPr>
              <w:rPr>
                <w:rFonts w:ascii="Verdana" w:hAnsi="Verdana" w:cs="Arial"/>
                <w:sz w:val="20"/>
                <w:szCs w:val="20"/>
              </w:rPr>
            </w:pPr>
            <w:proofErr w:type="spellStart"/>
            <w:r w:rsidRPr="007503CC">
              <w:rPr>
                <w:rFonts w:ascii="Verdana" w:hAnsi="Verdana" w:cs="Arial"/>
                <w:sz w:val="20"/>
                <w:szCs w:val="20"/>
              </w:rPr>
              <w:t>Difi</w:t>
            </w:r>
            <w:proofErr w:type="spellEnd"/>
          </w:p>
        </w:tc>
        <w:tc>
          <w:tcPr>
            <w:tcW w:w="1134" w:type="dxa"/>
          </w:tcPr>
          <w:p w14:paraId="0B36C1B6" w14:textId="15E53EE3" w:rsidR="00B13BCA" w:rsidRPr="007503CC" w:rsidRDefault="00E50551" w:rsidP="00A00021">
            <w:pPr>
              <w:rPr>
                <w:rFonts w:ascii="Verdana" w:hAnsi="Verdana" w:cs="Arial"/>
                <w:sz w:val="20"/>
                <w:szCs w:val="20"/>
              </w:rPr>
            </w:pPr>
            <w:r>
              <w:rPr>
                <w:rFonts w:ascii="Verdana" w:hAnsi="Verdana" w:cs="Arial"/>
                <w:sz w:val="20"/>
                <w:szCs w:val="20"/>
              </w:rPr>
              <w:t xml:space="preserve">Mars </w:t>
            </w:r>
            <w:r w:rsidR="0088399B">
              <w:rPr>
                <w:rFonts w:ascii="Verdana" w:hAnsi="Verdana" w:cs="Arial"/>
                <w:sz w:val="20"/>
                <w:szCs w:val="20"/>
              </w:rPr>
              <w:t>202</w:t>
            </w:r>
            <w:r>
              <w:rPr>
                <w:rFonts w:ascii="Verdana" w:hAnsi="Verdana" w:cs="Arial"/>
                <w:sz w:val="20"/>
                <w:szCs w:val="20"/>
              </w:rPr>
              <w:t>6</w:t>
            </w:r>
          </w:p>
        </w:tc>
        <w:tc>
          <w:tcPr>
            <w:tcW w:w="1275" w:type="dxa"/>
          </w:tcPr>
          <w:p w14:paraId="4EB226DA" w14:textId="0067F626" w:rsidR="00B13BCA" w:rsidRPr="007503CC" w:rsidRDefault="009067CD" w:rsidP="00A00021">
            <w:pPr>
              <w:rPr>
                <w:rFonts w:ascii="Verdana" w:hAnsi="Verdana" w:cs="Arial"/>
                <w:sz w:val="20"/>
                <w:szCs w:val="20"/>
              </w:rPr>
            </w:pPr>
            <w:r w:rsidRPr="007503CC">
              <w:rPr>
                <w:rFonts w:ascii="Verdana" w:hAnsi="Verdana" w:cs="Arial"/>
                <w:sz w:val="20"/>
                <w:szCs w:val="20"/>
              </w:rPr>
              <w:t>x</w:t>
            </w:r>
          </w:p>
        </w:tc>
      </w:tr>
    </w:tbl>
    <w:p w14:paraId="4BDF24FD" w14:textId="77777777" w:rsidR="004459C6" w:rsidRPr="007503CC" w:rsidRDefault="004459C6" w:rsidP="002E12F6">
      <w:pPr>
        <w:rPr>
          <w:rFonts w:ascii="Verdana" w:hAnsi="Verdana" w:cs="Arial"/>
          <w:b/>
        </w:rPr>
      </w:pPr>
    </w:p>
    <w:p w14:paraId="4A9AD042" w14:textId="77777777" w:rsidR="002E12F6" w:rsidRPr="007503CC" w:rsidRDefault="002E12F6" w:rsidP="00F54B88">
      <w:pPr>
        <w:pStyle w:val="Overskrift2"/>
        <w:rPr>
          <w:rFonts w:ascii="Verdana" w:hAnsi="Verdana"/>
        </w:rPr>
      </w:pPr>
      <w:r w:rsidRPr="007503CC">
        <w:rPr>
          <w:rFonts w:ascii="Verdana" w:hAnsi="Verdana"/>
        </w:rPr>
        <w:t>Avtalens punkt 2.2 Avtalevilkår for de enkelte tildelte kontrakter</w:t>
      </w:r>
    </w:p>
    <w:p w14:paraId="6ECDF263" w14:textId="492F0895" w:rsidR="00675FEA" w:rsidRPr="007503CC" w:rsidRDefault="00675FEA" w:rsidP="00675FEA">
      <w:pPr>
        <w:rPr>
          <w:rFonts w:ascii="Verdana" w:hAnsi="Verdana"/>
          <w:sz w:val="18"/>
        </w:rPr>
      </w:pPr>
      <w:r w:rsidRPr="007503CC">
        <w:rPr>
          <w:rFonts w:ascii="Verdana" w:hAnsi="Verdana"/>
          <w:sz w:val="18"/>
        </w:rPr>
        <w:t>SSA-B Bistandsavtalen skal benyttes som avropsavtale</w:t>
      </w:r>
      <w:r w:rsidR="004F4E00">
        <w:rPr>
          <w:rFonts w:ascii="Verdana" w:hAnsi="Verdana"/>
          <w:sz w:val="18"/>
        </w:rPr>
        <w:t>.</w:t>
      </w:r>
      <w:r w:rsidRPr="007503CC">
        <w:rPr>
          <w:rFonts w:ascii="Verdana" w:hAnsi="Verdana"/>
          <w:sz w:val="18"/>
        </w:rPr>
        <w:t xml:space="preserve"> </w:t>
      </w:r>
    </w:p>
    <w:p w14:paraId="6DD8A8B6" w14:textId="77777777" w:rsidR="00675FEA" w:rsidRPr="007503CC" w:rsidRDefault="00675FEA" w:rsidP="00675FEA">
      <w:pPr>
        <w:rPr>
          <w:rFonts w:ascii="Verdana" w:hAnsi="Verdana" w:cs="Arial"/>
          <w:b/>
          <w:sz w:val="18"/>
        </w:rPr>
      </w:pPr>
    </w:p>
    <w:p w14:paraId="2BCD4BEC" w14:textId="77777777" w:rsidR="00675FEA" w:rsidRPr="007503CC" w:rsidRDefault="00675FEA" w:rsidP="00675FEA">
      <w:pPr>
        <w:spacing w:line="360" w:lineRule="auto"/>
        <w:rPr>
          <w:rFonts w:ascii="Verdana" w:hAnsi="Verdana"/>
          <w:sz w:val="18"/>
        </w:rPr>
      </w:pPr>
      <w:r w:rsidRPr="007503CC">
        <w:rPr>
          <w:rFonts w:ascii="Verdana" w:hAnsi="Verdana"/>
          <w:sz w:val="18"/>
        </w:rPr>
        <w:t>Dersom ressurs som er engasjert for utstedte Avrop slutter i sin stilling hos Leverandøren eller underleverandøren, sykemeldes, tar omsorgspermisjon eller er fraværende av lignende årsaker, plikter Leverandøren å erstatte ressurs med tilsvarende faglig kompetansebakgrunn. Eventuelle kostnader ved å tilføre ny ressurs kunnskap for å gjøre denne operative på tilsvarende nivå som ressursen som erstattes, skal dekkes av Leverandøren. Kunden kan i dette tilfelle kreve å få avholde intervju med tilbudt alternativ ressurs for å kunne vurdere om denne tilfredsstiller behovet i henhold til Forespørselen, tilsvarende som beskrevet i bilag 2.</w:t>
      </w:r>
    </w:p>
    <w:p w14:paraId="7DE675AC" w14:textId="77777777" w:rsidR="00675FEA" w:rsidRPr="007503CC" w:rsidRDefault="00675FEA" w:rsidP="00675FEA">
      <w:pPr>
        <w:spacing w:line="360" w:lineRule="auto"/>
        <w:rPr>
          <w:rFonts w:ascii="Verdana" w:hAnsi="Verdana"/>
          <w:sz w:val="18"/>
        </w:rPr>
      </w:pPr>
    </w:p>
    <w:p w14:paraId="0D3D38A1" w14:textId="77777777" w:rsidR="00675FEA" w:rsidRPr="007503CC" w:rsidRDefault="00675FEA" w:rsidP="00675FEA">
      <w:pPr>
        <w:spacing w:line="360" w:lineRule="auto"/>
        <w:rPr>
          <w:rFonts w:ascii="Verdana" w:hAnsi="Verdana"/>
          <w:sz w:val="18"/>
        </w:rPr>
      </w:pPr>
      <w:r w:rsidRPr="007503CC">
        <w:rPr>
          <w:rFonts w:ascii="Verdana" w:hAnsi="Verdana"/>
          <w:sz w:val="18"/>
        </w:rPr>
        <w:t>Dersom Kunden ikke er fornøyd med innsats, kunnskap, samarbeidsevne eller andre forhold hos en ressurs engasjert av Leverandør, kan Kunden kreve at Leverandøren bytter ut vedkommende. Alternativ ressurs tilbys tilsvarende som beskrevet i foregående avsnitt.</w:t>
      </w:r>
    </w:p>
    <w:p w14:paraId="5F6F558E" w14:textId="77777777" w:rsidR="00A1044A" w:rsidRPr="007503CC" w:rsidRDefault="00A1044A" w:rsidP="00A1044A">
      <w:pPr>
        <w:rPr>
          <w:rFonts w:ascii="Verdana" w:hAnsi="Verdana" w:cs="Arial"/>
          <w:b/>
        </w:rPr>
      </w:pPr>
    </w:p>
    <w:p w14:paraId="4D321E13" w14:textId="77777777" w:rsidR="000D2D03" w:rsidRPr="007503CC" w:rsidRDefault="000D2D03" w:rsidP="00A1044A">
      <w:pPr>
        <w:rPr>
          <w:rFonts w:ascii="Verdana" w:hAnsi="Verdana" w:cs="Arial"/>
          <w:b/>
        </w:rPr>
      </w:pPr>
    </w:p>
    <w:p w14:paraId="16B8918D" w14:textId="77777777" w:rsidR="000D2D03" w:rsidRPr="007503CC" w:rsidRDefault="000D2D03" w:rsidP="00B34C85">
      <w:pPr>
        <w:rPr>
          <w:rFonts w:ascii="Verdana" w:hAnsi="Verdana" w:cs="Arial"/>
          <w:b/>
        </w:rPr>
      </w:pPr>
    </w:p>
    <w:p w14:paraId="41B48F1C" w14:textId="77777777" w:rsidR="00B34C85" w:rsidRPr="007503CC" w:rsidRDefault="00B34C85" w:rsidP="00B34C85">
      <w:pPr>
        <w:rPr>
          <w:rFonts w:ascii="Verdana" w:hAnsi="Verdana" w:cs="Arial"/>
        </w:rPr>
      </w:pPr>
      <w:r w:rsidRPr="007503CC">
        <w:rPr>
          <w:rFonts w:ascii="Verdana" w:hAnsi="Verdana" w:cs="Arial"/>
          <w:b/>
        </w:rPr>
        <w:br w:type="page"/>
      </w:r>
    </w:p>
    <w:p w14:paraId="5F37CDE2" w14:textId="0FCD435F" w:rsidR="009F72ED" w:rsidRPr="007503CC" w:rsidRDefault="00F11849" w:rsidP="0021474F">
      <w:pPr>
        <w:pStyle w:val="Overskrift1"/>
        <w:rPr>
          <w:rFonts w:ascii="Verdana" w:hAnsi="Verdana"/>
        </w:rPr>
      </w:pPr>
      <w:bookmarkStart w:id="3" w:name="_Toc132716256"/>
      <w:r w:rsidRPr="007503CC">
        <w:rPr>
          <w:rFonts w:ascii="Verdana" w:hAnsi="Verdana"/>
        </w:rPr>
        <w:lastRenderedPageBreak/>
        <w:t>Bilag 4</w:t>
      </w:r>
      <w:r w:rsidR="00F54B88" w:rsidRPr="007503CC">
        <w:rPr>
          <w:rFonts w:ascii="Verdana" w:hAnsi="Verdana"/>
        </w:rPr>
        <w:t>:</w:t>
      </w:r>
      <w:r w:rsidRPr="007503CC">
        <w:rPr>
          <w:rFonts w:ascii="Verdana" w:hAnsi="Verdana"/>
        </w:rPr>
        <w:t xml:space="preserve"> </w:t>
      </w:r>
      <w:r w:rsidR="00502CF0" w:rsidRPr="007503CC">
        <w:rPr>
          <w:rFonts w:ascii="Verdana" w:hAnsi="Verdana"/>
        </w:rPr>
        <w:t>Administrative bestemmelser</w:t>
      </w:r>
      <w:bookmarkEnd w:id="3"/>
    </w:p>
    <w:p w14:paraId="7AE243F8" w14:textId="77777777" w:rsidR="00502CF0" w:rsidRPr="007503CC" w:rsidRDefault="00502CF0" w:rsidP="00F54B88">
      <w:pPr>
        <w:pStyle w:val="Overskrift2"/>
        <w:rPr>
          <w:rFonts w:ascii="Verdana" w:hAnsi="Verdana"/>
        </w:rPr>
      </w:pPr>
      <w:r w:rsidRPr="007503CC">
        <w:rPr>
          <w:rFonts w:ascii="Verdana" w:hAnsi="Verdana"/>
        </w:rPr>
        <w:t>Avtalens punkt 1.3 Varighet og oppsigelse – opsjon på forlengelse</w:t>
      </w:r>
    </w:p>
    <w:p w14:paraId="3D253B27" w14:textId="018033E5" w:rsidR="00294C60" w:rsidRPr="007503CC" w:rsidRDefault="00294C60" w:rsidP="00294C60">
      <w:pPr>
        <w:spacing w:line="360" w:lineRule="auto"/>
        <w:rPr>
          <w:rFonts w:ascii="Verdana" w:hAnsi="Verdana"/>
          <w:sz w:val="18"/>
        </w:rPr>
      </w:pPr>
      <w:r w:rsidRPr="0021474F">
        <w:rPr>
          <w:rFonts w:ascii="Verdana" w:hAnsi="Verdana"/>
          <w:sz w:val="18"/>
        </w:rPr>
        <w:t xml:space="preserve">Avtalen gjelder fra og med kontraktsignering og har en varighet </w:t>
      </w:r>
      <w:r w:rsidR="00000BB1" w:rsidRPr="0021474F">
        <w:rPr>
          <w:rFonts w:ascii="Verdana" w:hAnsi="Verdana"/>
          <w:sz w:val="18"/>
        </w:rPr>
        <w:t>på 4</w:t>
      </w:r>
      <w:r w:rsidRPr="0021474F">
        <w:rPr>
          <w:rFonts w:ascii="Verdana" w:hAnsi="Verdana"/>
          <w:sz w:val="18"/>
        </w:rPr>
        <w:t xml:space="preserve"> år. Kunden har en ensidig opsjon på forlengelse på 1+1</w:t>
      </w:r>
      <w:r w:rsidR="0021474F" w:rsidRPr="0021474F">
        <w:rPr>
          <w:rFonts w:ascii="Verdana" w:hAnsi="Verdana"/>
          <w:sz w:val="18"/>
        </w:rPr>
        <w:t>+1+1</w:t>
      </w:r>
      <w:r w:rsidRPr="0021474F">
        <w:rPr>
          <w:rFonts w:ascii="Verdana" w:hAnsi="Verdana"/>
          <w:sz w:val="18"/>
        </w:rPr>
        <w:t xml:space="preserve"> år.</w:t>
      </w:r>
      <w:r w:rsidRPr="007503CC">
        <w:rPr>
          <w:rFonts w:ascii="Verdana" w:hAnsi="Verdana"/>
          <w:sz w:val="18"/>
        </w:rPr>
        <w:t xml:space="preserve"> </w:t>
      </w:r>
    </w:p>
    <w:p w14:paraId="68061ACB" w14:textId="77777777" w:rsidR="006B1185" w:rsidRPr="007503CC" w:rsidRDefault="006B1185" w:rsidP="00F11849">
      <w:pPr>
        <w:rPr>
          <w:rFonts w:ascii="Verdana" w:hAnsi="Verdana" w:cs="Arial"/>
          <w:i/>
          <w:sz w:val="20"/>
          <w:szCs w:val="20"/>
        </w:rPr>
      </w:pPr>
    </w:p>
    <w:p w14:paraId="4D3EC30C" w14:textId="77777777" w:rsidR="006B1185" w:rsidRPr="007503CC" w:rsidRDefault="006B1185" w:rsidP="00F54B88">
      <w:pPr>
        <w:pStyle w:val="Overskrift2"/>
        <w:rPr>
          <w:rFonts w:ascii="Verdana" w:hAnsi="Verdana"/>
        </w:rPr>
      </w:pPr>
      <w:r w:rsidRPr="1995A1FE">
        <w:rPr>
          <w:rFonts w:ascii="Verdana" w:hAnsi="Verdana"/>
        </w:rPr>
        <w:t xml:space="preserve">Avtalens punkt 1.4 Partenes representanter </w:t>
      </w:r>
    </w:p>
    <w:p w14:paraId="760304C7" w14:textId="77777777" w:rsidR="009E64EC" w:rsidRPr="007503CC" w:rsidRDefault="009E64EC" w:rsidP="009E64EC">
      <w:pPr>
        <w:spacing w:line="360" w:lineRule="auto"/>
        <w:rPr>
          <w:rFonts w:ascii="Verdana" w:hAnsi="Verdana"/>
          <w:b/>
          <w:bCs/>
          <w:sz w:val="18"/>
        </w:rPr>
      </w:pPr>
    </w:p>
    <w:p w14:paraId="45535B67" w14:textId="338E5296" w:rsidR="009E64EC" w:rsidRPr="007503CC" w:rsidRDefault="009E64EC" w:rsidP="009E64EC">
      <w:pPr>
        <w:spacing w:line="360" w:lineRule="auto"/>
        <w:rPr>
          <w:rFonts w:ascii="Verdana" w:hAnsi="Verdana"/>
          <w:b/>
          <w:bCs/>
          <w:sz w:val="18"/>
        </w:rPr>
      </w:pPr>
      <w:r w:rsidRPr="007503CC">
        <w:rPr>
          <w:rFonts w:ascii="Verdana" w:hAnsi="Verdana"/>
          <w:b/>
          <w:bCs/>
          <w:sz w:val="18"/>
        </w:rPr>
        <w:t>For Kunden:</w:t>
      </w:r>
    </w:p>
    <w:p w14:paraId="577EA21E" w14:textId="31A094A1" w:rsidR="39CAF3E4" w:rsidRPr="002B47FE" w:rsidRDefault="39CAF3E4" w:rsidP="00BF1A5C">
      <w:pPr>
        <w:spacing w:line="360" w:lineRule="auto"/>
        <w:contextualSpacing/>
        <w:rPr>
          <w:rFonts w:ascii="Verdana" w:hAnsi="Verdana"/>
          <w:sz w:val="18"/>
          <w:szCs w:val="18"/>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2491"/>
        <w:gridCol w:w="2727"/>
        <w:gridCol w:w="1861"/>
      </w:tblGrid>
      <w:tr w:rsidR="00BF1A5C" w14:paraId="04B56B82" w14:textId="7072BD4F" w:rsidTr="00BF1A5C">
        <w:tc>
          <w:tcPr>
            <w:tcW w:w="2170" w:type="dxa"/>
            <w:shd w:val="clear" w:color="auto" w:fill="E7E6E6" w:themeFill="background2"/>
          </w:tcPr>
          <w:p w14:paraId="4205F989" w14:textId="54721FB9" w:rsidR="00BF1A5C" w:rsidRDefault="00BF1A5C" w:rsidP="009416BD">
            <w:pPr>
              <w:spacing w:line="360" w:lineRule="auto"/>
              <w:contextualSpacing/>
              <w:rPr>
                <w:rFonts w:ascii="Verdana" w:hAnsi="Verdana"/>
                <w:sz w:val="18"/>
              </w:rPr>
            </w:pPr>
            <w:r>
              <w:rPr>
                <w:rFonts w:ascii="Verdana" w:hAnsi="Verdana"/>
                <w:sz w:val="18"/>
              </w:rPr>
              <w:t>Navn</w:t>
            </w:r>
          </w:p>
        </w:tc>
        <w:tc>
          <w:tcPr>
            <w:tcW w:w="2491" w:type="dxa"/>
            <w:shd w:val="clear" w:color="auto" w:fill="E7E6E6" w:themeFill="background2"/>
          </w:tcPr>
          <w:p w14:paraId="7A42CB97" w14:textId="3223B706" w:rsidR="00BF1A5C" w:rsidRDefault="00BF1A5C" w:rsidP="009416BD">
            <w:pPr>
              <w:spacing w:line="360" w:lineRule="auto"/>
              <w:contextualSpacing/>
              <w:rPr>
                <w:rFonts w:ascii="Verdana" w:hAnsi="Verdana"/>
                <w:sz w:val="18"/>
              </w:rPr>
            </w:pPr>
            <w:r>
              <w:rPr>
                <w:rFonts w:ascii="Verdana" w:hAnsi="Verdana"/>
                <w:sz w:val="18"/>
              </w:rPr>
              <w:t>Stilling</w:t>
            </w:r>
          </w:p>
        </w:tc>
        <w:tc>
          <w:tcPr>
            <w:tcW w:w="2727" w:type="dxa"/>
            <w:shd w:val="clear" w:color="auto" w:fill="E7E6E6" w:themeFill="background2"/>
          </w:tcPr>
          <w:p w14:paraId="6F89635A" w14:textId="2F1E499B" w:rsidR="00BF1A5C" w:rsidRDefault="00BF1A5C" w:rsidP="009416BD">
            <w:pPr>
              <w:spacing w:line="360" w:lineRule="auto"/>
              <w:contextualSpacing/>
              <w:rPr>
                <w:rFonts w:ascii="Verdana" w:hAnsi="Verdana"/>
                <w:sz w:val="18"/>
              </w:rPr>
            </w:pPr>
            <w:r>
              <w:rPr>
                <w:rFonts w:ascii="Verdana" w:hAnsi="Verdana"/>
                <w:sz w:val="18"/>
              </w:rPr>
              <w:t>E-post</w:t>
            </w:r>
          </w:p>
        </w:tc>
        <w:tc>
          <w:tcPr>
            <w:tcW w:w="1861" w:type="dxa"/>
            <w:shd w:val="clear" w:color="auto" w:fill="E7E6E6" w:themeFill="background2"/>
          </w:tcPr>
          <w:p w14:paraId="7CD57BB4" w14:textId="6C826805" w:rsidR="00BF1A5C" w:rsidRDefault="00BF1A5C" w:rsidP="009416BD">
            <w:pPr>
              <w:spacing w:line="360" w:lineRule="auto"/>
              <w:contextualSpacing/>
              <w:rPr>
                <w:rFonts w:ascii="Verdana" w:hAnsi="Verdana"/>
                <w:sz w:val="18"/>
              </w:rPr>
            </w:pPr>
            <w:r>
              <w:rPr>
                <w:rFonts w:ascii="Verdana" w:hAnsi="Verdana"/>
                <w:sz w:val="18"/>
              </w:rPr>
              <w:t>Telefonnummer</w:t>
            </w:r>
          </w:p>
        </w:tc>
      </w:tr>
      <w:tr w:rsidR="00BF1A5C" w14:paraId="16C78E59" w14:textId="0741F186" w:rsidTr="00BF1A5C">
        <w:tc>
          <w:tcPr>
            <w:tcW w:w="2170" w:type="dxa"/>
          </w:tcPr>
          <w:p w14:paraId="3EEA1EC9" w14:textId="47D4A2EA" w:rsidR="00BF1A5C" w:rsidRDefault="00BF1A5C" w:rsidP="009416BD">
            <w:pPr>
              <w:spacing w:line="360" w:lineRule="auto"/>
              <w:contextualSpacing/>
              <w:rPr>
                <w:rFonts w:ascii="Verdana" w:hAnsi="Verdana"/>
                <w:sz w:val="18"/>
              </w:rPr>
            </w:pPr>
            <w:r>
              <w:rPr>
                <w:rFonts w:ascii="Verdana" w:hAnsi="Verdana"/>
                <w:sz w:val="18"/>
              </w:rPr>
              <w:t>Nina Johnsen</w:t>
            </w:r>
          </w:p>
        </w:tc>
        <w:tc>
          <w:tcPr>
            <w:tcW w:w="2491" w:type="dxa"/>
          </w:tcPr>
          <w:p w14:paraId="36ABE694" w14:textId="676F87DC" w:rsidR="00BF1A5C" w:rsidRDefault="00BF1A5C" w:rsidP="009416BD">
            <w:pPr>
              <w:spacing w:line="360" w:lineRule="auto"/>
              <w:contextualSpacing/>
              <w:rPr>
                <w:rFonts w:ascii="Verdana" w:hAnsi="Verdana"/>
                <w:sz w:val="18"/>
              </w:rPr>
            </w:pPr>
            <w:r>
              <w:rPr>
                <w:rFonts w:ascii="Verdana" w:hAnsi="Verdana"/>
                <w:sz w:val="18"/>
              </w:rPr>
              <w:t xml:space="preserve">Seksjonsleder HR </w:t>
            </w:r>
          </w:p>
        </w:tc>
        <w:tc>
          <w:tcPr>
            <w:tcW w:w="2727" w:type="dxa"/>
          </w:tcPr>
          <w:p w14:paraId="7BB98245" w14:textId="32D18E10" w:rsidR="00BF1A5C" w:rsidRDefault="00BF1A5C" w:rsidP="009416BD">
            <w:pPr>
              <w:spacing w:line="360" w:lineRule="auto"/>
              <w:contextualSpacing/>
              <w:rPr>
                <w:rFonts w:ascii="Verdana" w:hAnsi="Verdana"/>
                <w:sz w:val="18"/>
              </w:rPr>
            </w:pPr>
            <w:hyperlink r:id="rId11" w:history="1">
              <w:r w:rsidRPr="009A575E">
                <w:rPr>
                  <w:rFonts w:ascii="Verdana" w:hAnsi="Verdana"/>
                  <w:sz w:val="18"/>
                </w:rPr>
                <w:t>Nina.johnsen@atb.no</w:t>
              </w:r>
            </w:hyperlink>
            <w:r>
              <w:rPr>
                <w:rFonts w:ascii="Verdana" w:hAnsi="Verdana"/>
                <w:sz w:val="18"/>
              </w:rPr>
              <w:t xml:space="preserve"> </w:t>
            </w:r>
          </w:p>
        </w:tc>
        <w:tc>
          <w:tcPr>
            <w:tcW w:w="1861" w:type="dxa"/>
          </w:tcPr>
          <w:p w14:paraId="07DB48B9" w14:textId="77777777" w:rsidR="00BF1A5C" w:rsidRDefault="00BF1A5C" w:rsidP="009416BD">
            <w:pPr>
              <w:spacing w:line="360" w:lineRule="auto"/>
              <w:contextualSpacing/>
              <w:rPr>
                <w:rFonts w:ascii="Verdana" w:hAnsi="Verdana"/>
                <w:sz w:val="18"/>
              </w:rPr>
            </w:pPr>
          </w:p>
        </w:tc>
      </w:tr>
      <w:tr w:rsidR="00BF1A5C" w14:paraId="626196F7" w14:textId="447923B9" w:rsidTr="00BF1A5C">
        <w:tc>
          <w:tcPr>
            <w:tcW w:w="2170" w:type="dxa"/>
          </w:tcPr>
          <w:p w14:paraId="35337F27" w14:textId="57EB55A5" w:rsidR="00BF1A5C" w:rsidRDefault="00BF1A5C" w:rsidP="009416BD">
            <w:pPr>
              <w:spacing w:line="360" w:lineRule="auto"/>
              <w:contextualSpacing/>
              <w:rPr>
                <w:rFonts w:ascii="Verdana" w:hAnsi="Verdana"/>
                <w:sz w:val="18"/>
              </w:rPr>
            </w:pPr>
            <w:r>
              <w:rPr>
                <w:rFonts w:ascii="Verdana" w:hAnsi="Verdana"/>
                <w:sz w:val="18"/>
              </w:rPr>
              <w:t>Grete Fuglem Tennås</w:t>
            </w:r>
          </w:p>
        </w:tc>
        <w:tc>
          <w:tcPr>
            <w:tcW w:w="2491" w:type="dxa"/>
          </w:tcPr>
          <w:p w14:paraId="13A1C0C8" w14:textId="5C78C0D0" w:rsidR="00BF1A5C" w:rsidRDefault="00BF1A5C" w:rsidP="009416BD">
            <w:pPr>
              <w:spacing w:line="360" w:lineRule="auto"/>
              <w:contextualSpacing/>
              <w:rPr>
                <w:rFonts w:ascii="Verdana" w:hAnsi="Verdana"/>
                <w:sz w:val="18"/>
              </w:rPr>
            </w:pPr>
            <w:r>
              <w:rPr>
                <w:rFonts w:ascii="Verdana" w:hAnsi="Verdana"/>
                <w:sz w:val="18"/>
              </w:rPr>
              <w:t>Administrerende direktør</w:t>
            </w:r>
          </w:p>
        </w:tc>
        <w:tc>
          <w:tcPr>
            <w:tcW w:w="2727" w:type="dxa"/>
          </w:tcPr>
          <w:p w14:paraId="3F6D6251" w14:textId="1EB9B375" w:rsidR="00BF1A5C" w:rsidRDefault="00BF1A5C" w:rsidP="009416BD">
            <w:pPr>
              <w:spacing w:line="360" w:lineRule="auto"/>
              <w:contextualSpacing/>
              <w:rPr>
                <w:rFonts w:ascii="Verdana" w:hAnsi="Verdana"/>
                <w:sz w:val="18"/>
              </w:rPr>
            </w:pPr>
            <w:hyperlink r:id="rId12" w:history="1">
              <w:r w:rsidRPr="009A575E">
                <w:rPr>
                  <w:rFonts w:ascii="Verdana" w:hAnsi="Verdana"/>
                  <w:sz w:val="18"/>
                </w:rPr>
                <w:t>Grete.tennaas@atb.no</w:t>
              </w:r>
            </w:hyperlink>
            <w:r>
              <w:rPr>
                <w:rFonts w:ascii="Verdana" w:hAnsi="Verdana"/>
                <w:sz w:val="18"/>
              </w:rPr>
              <w:t xml:space="preserve"> </w:t>
            </w:r>
          </w:p>
        </w:tc>
        <w:tc>
          <w:tcPr>
            <w:tcW w:w="1861" w:type="dxa"/>
          </w:tcPr>
          <w:p w14:paraId="765C5C1A" w14:textId="77777777" w:rsidR="00BF1A5C" w:rsidRDefault="00BF1A5C" w:rsidP="009416BD">
            <w:pPr>
              <w:spacing w:line="360" w:lineRule="auto"/>
              <w:contextualSpacing/>
              <w:rPr>
                <w:rFonts w:ascii="Verdana" w:hAnsi="Verdana"/>
                <w:sz w:val="18"/>
              </w:rPr>
            </w:pPr>
          </w:p>
        </w:tc>
      </w:tr>
    </w:tbl>
    <w:p w14:paraId="5C3E5C0C" w14:textId="77777777" w:rsidR="009416BD" w:rsidRPr="007503CC" w:rsidRDefault="009416BD" w:rsidP="009416BD">
      <w:pPr>
        <w:spacing w:line="360" w:lineRule="auto"/>
        <w:contextualSpacing/>
        <w:rPr>
          <w:rFonts w:ascii="Verdana" w:hAnsi="Verdana"/>
          <w:sz w:val="18"/>
        </w:rPr>
      </w:pPr>
    </w:p>
    <w:p w14:paraId="4EF15DF4" w14:textId="77777777" w:rsidR="009416BD" w:rsidRPr="007503CC" w:rsidRDefault="009416BD" w:rsidP="009416BD">
      <w:pPr>
        <w:spacing w:line="360" w:lineRule="auto"/>
        <w:rPr>
          <w:rFonts w:ascii="Verdana" w:hAnsi="Verdana"/>
          <w:b/>
          <w:bCs/>
          <w:sz w:val="18"/>
        </w:rPr>
      </w:pPr>
      <w:r w:rsidRPr="007503CC">
        <w:rPr>
          <w:rFonts w:ascii="Verdana" w:hAnsi="Verdana"/>
          <w:b/>
          <w:bCs/>
          <w:sz w:val="18"/>
        </w:rPr>
        <w:t>For Leverandøren:</w:t>
      </w:r>
    </w:p>
    <w:p w14:paraId="1CAE422B" w14:textId="455AF62F" w:rsidR="009416BD" w:rsidRPr="007503CC" w:rsidRDefault="009416BD" w:rsidP="009416BD">
      <w:pPr>
        <w:spacing w:line="360" w:lineRule="auto"/>
        <w:rPr>
          <w:rFonts w:ascii="Verdana" w:hAnsi="Verdana"/>
          <w:i/>
          <w:iCs/>
          <w:sz w:val="18"/>
        </w:rPr>
      </w:pPr>
      <w:r w:rsidRPr="00044B7A">
        <w:rPr>
          <w:rFonts w:ascii="Verdana" w:hAnsi="Verdana"/>
          <w:i/>
          <w:iCs/>
          <w:sz w:val="18"/>
        </w:rPr>
        <w:t>Tilbyder bes fylle ut dette som en del av sitt tilbud</w:t>
      </w:r>
      <w:r w:rsidR="00044B7A">
        <w:rPr>
          <w:rFonts w:ascii="Verdana" w:hAnsi="Verdana"/>
          <w:i/>
          <w:iCs/>
          <w:sz w:val="18"/>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2461"/>
        <w:gridCol w:w="2783"/>
        <w:gridCol w:w="1808"/>
      </w:tblGrid>
      <w:tr w:rsidR="00BF1A5C" w14:paraId="0F86AE0F" w14:textId="725C0F10" w:rsidTr="00BF1A5C">
        <w:tc>
          <w:tcPr>
            <w:tcW w:w="2197" w:type="dxa"/>
            <w:shd w:val="clear" w:color="auto" w:fill="E7E6E6" w:themeFill="background2"/>
          </w:tcPr>
          <w:p w14:paraId="4A3D3585" w14:textId="1506C214" w:rsidR="00BF1A5C" w:rsidRDefault="00BF1A5C" w:rsidP="009416BD">
            <w:pPr>
              <w:spacing w:line="360" w:lineRule="auto"/>
              <w:contextualSpacing/>
              <w:rPr>
                <w:rFonts w:ascii="Verdana" w:hAnsi="Verdana"/>
                <w:sz w:val="18"/>
              </w:rPr>
            </w:pPr>
            <w:r>
              <w:rPr>
                <w:rFonts w:ascii="Verdana" w:hAnsi="Verdana"/>
                <w:sz w:val="18"/>
              </w:rPr>
              <w:t>Navn</w:t>
            </w:r>
          </w:p>
        </w:tc>
        <w:tc>
          <w:tcPr>
            <w:tcW w:w="2461" w:type="dxa"/>
            <w:shd w:val="clear" w:color="auto" w:fill="E7E6E6" w:themeFill="background2"/>
          </w:tcPr>
          <w:p w14:paraId="293AFAEC" w14:textId="2EE20A9C" w:rsidR="00BF1A5C" w:rsidRDefault="00BF1A5C" w:rsidP="009416BD">
            <w:pPr>
              <w:spacing w:line="360" w:lineRule="auto"/>
              <w:contextualSpacing/>
              <w:rPr>
                <w:rFonts w:ascii="Verdana" w:hAnsi="Verdana"/>
                <w:sz w:val="18"/>
              </w:rPr>
            </w:pPr>
            <w:r>
              <w:rPr>
                <w:rFonts w:ascii="Verdana" w:hAnsi="Verdana"/>
                <w:sz w:val="18"/>
              </w:rPr>
              <w:t>Stilling</w:t>
            </w:r>
          </w:p>
        </w:tc>
        <w:tc>
          <w:tcPr>
            <w:tcW w:w="2783" w:type="dxa"/>
            <w:shd w:val="clear" w:color="auto" w:fill="E7E6E6" w:themeFill="background2"/>
          </w:tcPr>
          <w:p w14:paraId="56B8EDC6" w14:textId="2890D0A9" w:rsidR="00BF1A5C" w:rsidRDefault="00BF1A5C" w:rsidP="009416BD">
            <w:pPr>
              <w:spacing w:line="360" w:lineRule="auto"/>
              <w:contextualSpacing/>
              <w:rPr>
                <w:rFonts w:ascii="Verdana" w:hAnsi="Verdana"/>
                <w:sz w:val="18"/>
              </w:rPr>
            </w:pPr>
            <w:r>
              <w:rPr>
                <w:rFonts w:ascii="Verdana" w:hAnsi="Verdana"/>
                <w:sz w:val="18"/>
              </w:rPr>
              <w:t>E-post</w:t>
            </w:r>
          </w:p>
        </w:tc>
        <w:tc>
          <w:tcPr>
            <w:tcW w:w="1808" w:type="dxa"/>
            <w:shd w:val="clear" w:color="auto" w:fill="E7E6E6" w:themeFill="background2"/>
          </w:tcPr>
          <w:p w14:paraId="50BAC7EE" w14:textId="049B87E1" w:rsidR="00BF1A5C" w:rsidRDefault="00BF1A5C" w:rsidP="009416BD">
            <w:pPr>
              <w:spacing w:line="360" w:lineRule="auto"/>
              <w:contextualSpacing/>
              <w:rPr>
                <w:rFonts w:ascii="Verdana" w:hAnsi="Verdana"/>
                <w:sz w:val="18"/>
              </w:rPr>
            </w:pPr>
            <w:r>
              <w:rPr>
                <w:rFonts w:ascii="Verdana" w:hAnsi="Verdana"/>
                <w:sz w:val="18"/>
              </w:rPr>
              <w:t>Telefonnummer</w:t>
            </w:r>
          </w:p>
        </w:tc>
      </w:tr>
      <w:tr w:rsidR="00BF1A5C" w14:paraId="7268CFCD" w14:textId="6FF99456" w:rsidTr="00BF1A5C">
        <w:tc>
          <w:tcPr>
            <w:tcW w:w="2197" w:type="dxa"/>
          </w:tcPr>
          <w:p w14:paraId="3CD022DB" w14:textId="77777777" w:rsidR="00BF1A5C" w:rsidRDefault="00BF1A5C" w:rsidP="009416BD">
            <w:pPr>
              <w:spacing w:line="360" w:lineRule="auto"/>
              <w:contextualSpacing/>
              <w:rPr>
                <w:rFonts w:ascii="Verdana" w:hAnsi="Verdana"/>
                <w:sz w:val="18"/>
              </w:rPr>
            </w:pPr>
          </w:p>
        </w:tc>
        <w:tc>
          <w:tcPr>
            <w:tcW w:w="2461" w:type="dxa"/>
          </w:tcPr>
          <w:p w14:paraId="17D6083F" w14:textId="77777777" w:rsidR="00BF1A5C" w:rsidRDefault="00BF1A5C" w:rsidP="009416BD">
            <w:pPr>
              <w:spacing w:line="360" w:lineRule="auto"/>
              <w:contextualSpacing/>
              <w:rPr>
                <w:rFonts w:ascii="Verdana" w:hAnsi="Verdana"/>
                <w:sz w:val="18"/>
              </w:rPr>
            </w:pPr>
          </w:p>
        </w:tc>
        <w:tc>
          <w:tcPr>
            <w:tcW w:w="2783" w:type="dxa"/>
          </w:tcPr>
          <w:p w14:paraId="090726D1" w14:textId="77777777" w:rsidR="00BF1A5C" w:rsidRDefault="00BF1A5C" w:rsidP="009416BD">
            <w:pPr>
              <w:spacing w:line="360" w:lineRule="auto"/>
              <w:contextualSpacing/>
              <w:rPr>
                <w:rFonts w:ascii="Verdana" w:hAnsi="Verdana"/>
                <w:sz w:val="18"/>
              </w:rPr>
            </w:pPr>
          </w:p>
        </w:tc>
        <w:tc>
          <w:tcPr>
            <w:tcW w:w="1808" w:type="dxa"/>
          </w:tcPr>
          <w:p w14:paraId="54BC971C" w14:textId="77777777" w:rsidR="00BF1A5C" w:rsidRDefault="00BF1A5C" w:rsidP="009416BD">
            <w:pPr>
              <w:spacing w:line="360" w:lineRule="auto"/>
              <w:contextualSpacing/>
              <w:rPr>
                <w:rFonts w:ascii="Verdana" w:hAnsi="Verdana"/>
                <w:sz w:val="18"/>
              </w:rPr>
            </w:pPr>
          </w:p>
        </w:tc>
      </w:tr>
    </w:tbl>
    <w:p w14:paraId="38572FE8" w14:textId="77777777" w:rsidR="009416BD" w:rsidRPr="007503CC" w:rsidRDefault="009416BD" w:rsidP="009416BD">
      <w:pPr>
        <w:spacing w:line="360" w:lineRule="auto"/>
        <w:contextualSpacing/>
        <w:rPr>
          <w:rFonts w:ascii="Verdana" w:hAnsi="Verdana"/>
          <w:sz w:val="18"/>
        </w:rPr>
      </w:pPr>
    </w:p>
    <w:p w14:paraId="189BB8EC" w14:textId="77777777" w:rsidR="006B1185" w:rsidRPr="007503CC" w:rsidRDefault="006B1185" w:rsidP="00F11849">
      <w:pPr>
        <w:rPr>
          <w:rFonts w:ascii="Verdana" w:hAnsi="Verdana" w:cs="Arial"/>
          <w:i/>
          <w:sz w:val="20"/>
          <w:szCs w:val="20"/>
        </w:rPr>
      </w:pPr>
    </w:p>
    <w:p w14:paraId="2911F0B4" w14:textId="77777777" w:rsidR="00E35C98" w:rsidRPr="007503CC" w:rsidRDefault="00E35C98" w:rsidP="00F54B88">
      <w:pPr>
        <w:pStyle w:val="Overskrift2"/>
        <w:rPr>
          <w:rFonts w:ascii="Verdana" w:hAnsi="Verdana"/>
        </w:rPr>
      </w:pPr>
      <w:r w:rsidRPr="007503CC">
        <w:rPr>
          <w:rFonts w:ascii="Verdana" w:hAnsi="Verdana"/>
        </w:rPr>
        <w:t>Avtalens punkt 3.1 Plikt til å svare på henvendelser</w:t>
      </w:r>
    </w:p>
    <w:p w14:paraId="4B2BA9FD" w14:textId="77777777" w:rsidR="003B12CC" w:rsidRPr="007503CC" w:rsidRDefault="003B12CC" w:rsidP="003B12CC">
      <w:pPr>
        <w:rPr>
          <w:rFonts w:ascii="Verdana" w:hAnsi="Verdana"/>
          <w:sz w:val="18"/>
        </w:rPr>
      </w:pPr>
    </w:p>
    <w:p w14:paraId="6EDCE356" w14:textId="3D7108CF" w:rsidR="00E35C98" w:rsidRPr="007503CC" w:rsidRDefault="003B12CC" w:rsidP="3A05BA11">
      <w:pPr>
        <w:spacing w:line="259" w:lineRule="auto"/>
        <w:rPr>
          <w:rFonts w:ascii="Verdana" w:hAnsi="Verdana"/>
          <w:sz w:val="18"/>
          <w:szCs w:val="18"/>
        </w:rPr>
      </w:pPr>
      <w:r w:rsidRPr="1995A1FE">
        <w:rPr>
          <w:rFonts w:ascii="Verdana" w:hAnsi="Verdana"/>
          <w:sz w:val="18"/>
          <w:szCs w:val="18"/>
        </w:rPr>
        <w:t xml:space="preserve">Leverandøren plikter å svare på alle henvendelser fra Kunden så fort som mulig, senest innen </w:t>
      </w:r>
      <w:r w:rsidR="00A61889" w:rsidRPr="1995A1FE">
        <w:rPr>
          <w:rFonts w:ascii="Verdana" w:hAnsi="Verdana"/>
          <w:sz w:val="18"/>
          <w:szCs w:val="18"/>
        </w:rPr>
        <w:t>to dager</w:t>
      </w:r>
      <w:r w:rsidR="00433995" w:rsidRPr="1995A1FE">
        <w:rPr>
          <w:rFonts w:ascii="Verdana" w:hAnsi="Verdana"/>
          <w:sz w:val="18"/>
          <w:szCs w:val="18"/>
        </w:rPr>
        <w:t xml:space="preserve">. </w:t>
      </w:r>
      <w:r w:rsidR="64DA71B3" w:rsidRPr="3A05BA11">
        <w:rPr>
          <w:rFonts w:ascii="Verdana" w:hAnsi="Verdana"/>
          <w:sz w:val="18"/>
          <w:szCs w:val="18"/>
        </w:rPr>
        <w:t xml:space="preserve">I noen tilfeller må leverandør </w:t>
      </w:r>
      <w:r w:rsidR="006C2A50" w:rsidRPr="3A05BA11">
        <w:rPr>
          <w:rFonts w:ascii="Verdana" w:hAnsi="Verdana"/>
          <w:sz w:val="18"/>
          <w:szCs w:val="18"/>
        </w:rPr>
        <w:t>regne med</w:t>
      </w:r>
      <w:r w:rsidR="64DA71B3" w:rsidRPr="3A05BA11">
        <w:rPr>
          <w:rFonts w:ascii="Verdana" w:hAnsi="Verdana"/>
          <w:sz w:val="18"/>
          <w:szCs w:val="18"/>
        </w:rPr>
        <w:t xml:space="preserve"> å svare på henvendelsen samme dag</w:t>
      </w:r>
      <w:r w:rsidR="000565B8">
        <w:rPr>
          <w:rFonts w:ascii="Verdana" w:hAnsi="Verdana"/>
          <w:sz w:val="18"/>
          <w:szCs w:val="18"/>
        </w:rPr>
        <w:t>, jf</w:t>
      </w:r>
      <w:r w:rsidR="00211778">
        <w:rPr>
          <w:rFonts w:ascii="Verdana" w:hAnsi="Verdana"/>
          <w:sz w:val="18"/>
          <w:szCs w:val="18"/>
        </w:rPr>
        <w:t xml:space="preserve">. </w:t>
      </w:r>
      <w:r w:rsidR="003266BC">
        <w:rPr>
          <w:rFonts w:ascii="Verdana" w:hAnsi="Verdana"/>
          <w:sz w:val="18"/>
          <w:szCs w:val="18"/>
        </w:rPr>
        <w:t xml:space="preserve">SSA-R </w:t>
      </w:r>
      <w:r w:rsidR="00211778">
        <w:rPr>
          <w:rFonts w:ascii="Verdana" w:hAnsi="Verdana"/>
          <w:sz w:val="18"/>
          <w:szCs w:val="18"/>
        </w:rPr>
        <w:t xml:space="preserve">Bilag 2 </w:t>
      </w:r>
      <w:r w:rsidR="003266BC" w:rsidRPr="00CD51A0">
        <w:rPr>
          <w:rFonts w:ascii="Verdana" w:hAnsi="Verdana"/>
          <w:sz w:val="18"/>
          <w:szCs w:val="18"/>
        </w:rPr>
        <w:t>Prosedyrer for tildeling av kontrakter innenfor rammeavtalen</w:t>
      </w:r>
      <w:r w:rsidR="64DA71B3" w:rsidRPr="3A05BA11">
        <w:rPr>
          <w:rFonts w:ascii="Verdana" w:hAnsi="Verdana"/>
          <w:sz w:val="18"/>
          <w:szCs w:val="18"/>
        </w:rPr>
        <w:t>.</w:t>
      </w:r>
      <w:r w:rsidR="442CE44C" w:rsidRPr="3A05BA11">
        <w:rPr>
          <w:rFonts w:ascii="Verdana" w:hAnsi="Verdana"/>
          <w:sz w:val="18"/>
          <w:szCs w:val="18"/>
        </w:rPr>
        <w:t xml:space="preserve"> </w:t>
      </w:r>
      <w:r w:rsidR="38D6E472" w:rsidRPr="3A05BA11">
        <w:rPr>
          <w:rFonts w:ascii="Verdana" w:hAnsi="Verdana"/>
          <w:sz w:val="18"/>
          <w:szCs w:val="18"/>
        </w:rPr>
        <w:t xml:space="preserve">Eksempel kan være lederrådgivning i spesielle tilfeller. </w:t>
      </w:r>
    </w:p>
    <w:p w14:paraId="2B0A4DEF" w14:textId="77777777" w:rsidR="00E35C98" w:rsidRPr="007503CC" w:rsidRDefault="00E35C98" w:rsidP="00F11849">
      <w:pPr>
        <w:rPr>
          <w:rFonts w:ascii="Verdana" w:hAnsi="Verdana" w:cs="Arial"/>
          <w:i/>
          <w:sz w:val="20"/>
          <w:szCs w:val="20"/>
        </w:rPr>
      </w:pPr>
    </w:p>
    <w:p w14:paraId="455C8EAF" w14:textId="77777777" w:rsidR="00F11849" w:rsidRPr="007503CC" w:rsidRDefault="00F826ED" w:rsidP="00B34C85">
      <w:pPr>
        <w:rPr>
          <w:rFonts w:ascii="Verdana" w:hAnsi="Verdana"/>
          <w:b/>
          <w:bCs/>
          <w:sz w:val="26"/>
          <w:szCs w:val="26"/>
        </w:rPr>
      </w:pPr>
      <w:r w:rsidRPr="007503CC">
        <w:rPr>
          <w:rFonts w:ascii="Verdana" w:hAnsi="Verdana"/>
          <w:b/>
          <w:bCs/>
          <w:sz w:val="26"/>
          <w:szCs w:val="26"/>
        </w:rPr>
        <w:t xml:space="preserve">Avtalens punkt 5.1 Samarbeid </w:t>
      </w:r>
    </w:p>
    <w:p w14:paraId="6F978F35" w14:textId="77777777" w:rsidR="00057BB1" w:rsidRPr="007503CC" w:rsidRDefault="00057BB1" w:rsidP="00057BB1">
      <w:pPr>
        <w:spacing w:line="360" w:lineRule="auto"/>
        <w:rPr>
          <w:rFonts w:ascii="Verdana" w:hAnsi="Verdana"/>
          <w:sz w:val="18"/>
        </w:rPr>
      </w:pPr>
    </w:p>
    <w:p w14:paraId="093C2954" w14:textId="77777777" w:rsidR="005C21CF" w:rsidRPr="00881E31" w:rsidRDefault="00057BB1" w:rsidP="005C21CF">
      <w:pPr>
        <w:spacing w:line="360" w:lineRule="auto"/>
        <w:rPr>
          <w:rFonts w:ascii="Verdana" w:hAnsi="Verdana"/>
          <w:sz w:val="18"/>
        </w:rPr>
      </w:pPr>
      <w:r w:rsidRPr="00881E31">
        <w:rPr>
          <w:rFonts w:ascii="Verdana" w:hAnsi="Verdana"/>
          <w:sz w:val="18"/>
        </w:rPr>
        <w:t xml:space="preserve">Partene kaller inn til møter etter behov, og partene må stille med nødvendige relevante resurser. Kunden bestemmer form og hyppighet på møter. </w:t>
      </w:r>
      <w:r w:rsidR="00B23C11" w:rsidRPr="00881E31">
        <w:rPr>
          <w:rFonts w:ascii="Verdana" w:hAnsi="Verdana"/>
          <w:sz w:val="18"/>
        </w:rPr>
        <w:t xml:space="preserve">Møtene </w:t>
      </w:r>
      <w:r w:rsidR="001A3F1F" w:rsidRPr="00881E31">
        <w:rPr>
          <w:rFonts w:ascii="Verdana" w:hAnsi="Verdana"/>
          <w:sz w:val="18"/>
        </w:rPr>
        <w:t xml:space="preserve">må kunne gjennomføres </w:t>
      </w:r>
      <w:r w:rsidR="00E40094" w:rsidRPr="00881E31">
        <w:rPr>
          <w:rFonts w:ascii="Verdana" w:hAnsi="Verdana"/>
          <w:sz w:val="18"/>
        </w:rPr>
        <w:t xml:space="preserve">både </w:t>
      </w:r>
      <w:r w:rsidR="00B43720" w:rsidRPr="00881E31">
        <w:rPr>
          <w:rFonts w:ascii="Verdana" w:hAnsi="Verdana"/>
          <w:sz w:val="18"/>
        </w:rPr>
        <w:t xml:space="preserve">fysisk og digitalt. </w:t>
      </w:r>
      <w:r w:rsidR="005C21CF" w:rsidRPr="00881E31">
        <w:rPr>
          <w:rFonts w:ascii="Verdana" w:hAnsi="Verdana"/>
          <w:sz w:val="18"/>
        </w:rPr>
        <w:t>Møtene vil som hovedregel gjennomføres fysisk i Kundens lokaler.</w:t>
      </w:r>
    </w:p>
    <w:p w14:paraId="572717E2" w14:textId="77777777" w:rsidR="00881E31" w:rsidRPr="00881E31" w:rsidRDefault="00881E31" w:rsidP="005C21CF">
      <w:pPr>
        <w:spacing w:line="360" w:lineRule="auto"/>
        <w:rPr>
          <w:rFonts w:ascii="Verdana" w:hAnsi="Verdana"/>
          <w:sz w:val="18"/>
        </w:rPr>
      </w:pPr>
    </w:p>
    <w:p w14:paraId="09A9FFE3" w14:textId="640A2DCA" w:rsidR="00057BB1" w:rsidRPr="00881E31" w:rsidRDefault="00031256" w:rsidP="00057BB1">
      <w:pPr>
        <w:spacing w:line="360" w:lineRule="auto"/>
        <w:rPr>
          <w:rFonts w:ascii="Verdana" w:hAnsi="Verdana"/>
          <w:sz w:val="18"/>
        </w:rPr>
      </w:pPr>
      <w:r w:rsidRPr="00881E31">
        <w:rPr>
          <w:rFonts w:ascii="Verdana" w:hAnsi="Verdana"/>
          <w:sz w:val="18"/>
        </w:rPr>
        <w:t xml:space="preserve">Partene blir enig </w:t>
      </w:r>
      <w:r w:rsidR="003467C1" w:rsidRPr="00881E31">
        <w:rPr>
          <w:rFonts w:ascii="Verdana" w:hAnsi="Verdana"/>
          <w:sz w:val="18"/>
        </w:rPr>
        <w:t xml:space="preserve">om hva som er </w:t>
      </w:r>
      <w:r w:rsidR="00B43720" w:rsidRPr="00881E31">
        <w:rPr>
          <w:rFonts w:ascii="Verdana" w:hAnsi="Verdana"/>
          <w:sz w:val="18"/>
        </w:rPr>
        <w:t xml:space="preserve">mest </w:t>
      </w:r>
      <w:r w:rsidR="003467C1" w:rsidRPr="00881E31">
        <w:rPr>
          <w:rFonts w:ascii="Verdana" w:hAnsi="Verdana"/>
          <w:sz w:val="18"/>
        </w:rPr>
        <w:t>hensiktsmessig</w:t>
      </w:r>
      <w:r w:rsidR="00B43720" w:rsidRPr="00881E31">
        <w:rPr>
          <w:rFonts w:ascii="Verdana" w:hAnsi="Verdana"/>
          <w:sz w:val="18"/>
        </w:rPr>
        <w:t xml:space="preserve"> i hvert enkelt tilfelle. </w:t>
      </w:r>
    </w:p>
    <w:p w14:paraId="59CA6C53" w14:textId="77777777" w:rsidR="00057BB1" w:rsidRPr="007503CC" w:rsidRDefault="00057BB1" w:rsidP="00057BB1">
      <w:pPr>
        <w:spacing w:line="360" w:lineRule="auto"/>
        <w:rPr>
          <w:rFonts w:ascii="Verdana" w:hAnsi="Verdana"/>
          <w:sz w:val="18"/>
          <w:highlight w:val="yellow"/>
        </w:rPr>
      </w:pPr>
    </w:p>
    <w:p w14:paraId="0137BDF8" w14:textId="77777777" w:rsidR="00B34C85" w:rsidRPr="007503CC" w:rsidRDefault="00B34C85" w:rsidP="00B34C85">
      <w:pPr>
        <w:pStyle w:val="Teknisk4"/>
        <w:tabs>
          <w:tab w:val="clear" w:pos="-720"/>
        </w:tabs>
        <w:suppressAutoHyphens w:val="0"/>
        <w:rPr>
          <w:rFonts w:ascii="Verdana" w:hAnsi="Verdana" w:cs="Arial"/>
          <w:sz w:val="22"/>
          <w:szCs w:val="22"/>
          <w:lang w:val="nb-NO"/>
        </w:rPr>
      </w:pPr>
    </w:p>
    <w:p w14:paraId="527F8525" w14:textId="77777777" w:rsidR="00B34C85" w:rsidRPr="007503CC" w:rsidRDefault="00B34C85" w:rsidP="00B34C85">
      <w:pPr>
        <w:rPr>
          <w:rFonts w:ascii="Verdana" w:hAnsi="Verdana" w:cs="Arial"/>
        </w:rPr>
      </w:pPr>
    </w:p>
    <w:p w14:paraId="0123C32C" w14:textId="77777777" w:rsidR="00B34C85" w:rsidRPr="007503CC" w:rsidRDefault="00B34C85" w:rsidP="00B34C85">
      <w:pPr>
        <w:rPr>
          <w:rFonts w:ascii="Verdana" w:hAnsi="Verdana" w:cs="Arial"/>
        </w:rPr>
      </w:pPr>
    </w:p>
    <w:p w14:paraId="54032F0C" w14:textId="77777777" w:rsidR="00B34C85" w:rsidRPr="007503CC" w:rsidRDefault="00B34C85" w:rsidP="00B34C85">
      <w:pPr>
        <w:rPr>
          <w:rFonts w:ascii="Verdana" w:hAnsi="Verdana" w:cs="Arial"/>
          <w:b/>
          <w:i/>
        </w:rPr>
      </w:pPr>
      <w:r w:rsidRPr="007503CC">
        <w:rPr>
          <w:rFonts w:ascii="Verdana" w:hAnsi="Verdana" w:cs="Arial"/>
          <w:b/>
          <w:i/>
        </w:rPr>
        <w:br w:type="page"/>
      </w:r>
    </w:p>
    <w:p w14:paraId="1930C4D1" w14:textId="77777777" w:rsidR="00007A98" w:rsidRPr="007503CC" w:rsidRDefault="00007A98" w:rsidP="00166FF2">
      <w:pPr>
        <w:pStyle w:val="Overskrift1"/>
        <w:rPr>
          <w:rFonts w:ascii="Verdana" w:hAnsi="Verdana"/>
        </w:rPr>
      </w:pPr>
      <w:bookmarkStart w:id="4" w:name="_Toc132716257"/>
      <w:r w:rsidRPr="007503CC">
        <w:rPr>
          <w:rFonts w:ascii="Verdana" w:hAnsi="Verdana"/>
        </w:rPr>
        <w:lastRenderedPageBreak/>
        <w:t>Bilag 5</w:t>
      </w:r>
      <w:r w:rsidR="00F54B88" w:rsidRPr="007503CC">
        <w:rPr>
          <w:rFonts w:ascii="Verdana" w:hAnsi="Verdana"/>
        </w:rPr>
        <w:t>:</w:t>
      </w:r>
      <w:r w:rsidRPr="007503CC">
        <w:rPr>
          <w:rFonts w:ascii="Verdana" w:hAnsi="Verdana"/>
        </w:rPr>
        <w:t xml:space="preserve"> </w:t>
      </w:r>
      <w:r w:rsidR="003C2CB7" w:rsidRPr="007503CC">
        <w:rPr>
          <w:rFonts w:ascii="Verdana" w:hAnsi="Verdana"/>
        </w:rPr>
        <w:t>Pris og prisbestemmelser</w:t>
      </w:r>
      <w:bookmarkEnd w:id="4"/>
    </w:p>
    <w:p w14:paraId="7EFB429D" w14:textId="77777777" w:rsidR="00007A98" w:rsidRPr="007503CC" w:rsidRDefault="00007A98" w:rsidP="00007A98">
      <w:pPr>
        <w:rPr>
          <w:rFonts w:ascii="Verdana" w:hAnsi="Verdana" w:cs="Arial"/>
          <w:i/>
          <w:sz w:val="20"/>
          <w:szCs w:val="20"/>
        </w:rPr>
      </w:pPr>
    </w:p>
    <w:p w14:paraId="08378630" w14:textId="77777777" w:rsidR="00C02A46" w:rsidRPr="007503CC" w:rsidRDefault="00C02A46" w:rsidP="00166FF2">
      <w:pPr>
        <w:pStyle w:val="Overskrift2"/>
        <w:rPr>
          <w:rFonts w:ascii="Verdana" w:hAnsi="Verdana"/>
        </w:rPr>
      </w:pPr>
      <w:r w:rsidRPr="007503CC">
        <w:rPr>
          <w:rFonts w:ascii="Verdana" w:hAnsi="Verdana"/>
        </w:rPr>
        <w:t xml:space="preserve">Avtalens punkt 6.1 </w:t>
      </w:r>
      <w:r w:rsidR="00BF4B39" w:rsidRPr="007503CC">
        <w:rPr>
          <w:rFonts w:ascii="Verdana" w:hAnsi="Verdana"/>
        </w:rPr>
        <w:t>P</w:t>
      </w:r>
      <w:r w:rsidRPr="007503CC">
        <w:rPr>
          <w:rFonts w:ascii="Verdana" w:hAnsi="Verdana"/>
        </w:rPr>
        <w:t>riser</w:t>
      </w:r>
    </w:p>
    <w:p w14:paraId="3780246B" w14:textId="77777777" w:rsidR="00580DFF" w:rsidRPr="007503CC" w:rsidRDefault="00580DFF" w:rsidP="00580DFF">
      <w:pPr>
        <w:keepLines w:val="0"/>
        <w:widowControl/>
        <w:rPr>
          <w:rFonts w:ascii="Verdana" w:hAnsi="Verdana" w:cs="Arial"/>
          <w:b/>
          <w:bCs/>
          <w:sz w:val="18"/>
          <w:szCs w:val="18"/>
        </w:rPr>
      </w:pPr>
    </w:p>
    <w:p w14:paraId="6C2E6545" w14:textId="4192CAF0" w:rsidR="00580DFF" w:rsidRPr="007B3936" w:rsidRDefault="00580DFF" w:rsidP="00580DFF">
      <w:pPr>
        <w:keepLines w:val="0"/>
        <w:widowControl/>
        <w:rPr>
          <w:rFonts w:ascii="Verdana" w:hAnsi="Verdana" w:cs="Arial"/>
          <w:b/>
          <w:bCs/>
          <w:sz w:val="18"/>
          <w:szCs w:val="18"/>
        </w:rPr>
      </w:pPr>
      <w:r w:rsidRPr="007B3936">
        <w:rPr>
          <w:rFonts w:ascii="Verdana" w:hAnsi="Verdana" w:cs="Arial"/>
          <w:b/>
          <w:bCs/>
          <w:sz w:val="18"/>
          <w:szCs w:val="18"/>
        </w:rPr>
        <w:t>Priser</w:t>
      </w:r>
    </w:p>
    <w:p w14:paraId="6CABF7F8" w14:textId="77777777" w:rsidR="0099409D" w:rsidRPr="007B3936" w:rsidRDefault="0099409D" w:rsidP="00580DFF">
      <w:pPr>
        <w:keepLines w:val="0"/>
        <w:widowControl/>
        <w:rPr>
          <w:rFonts w:ascii="Verdana" w:hAnsi="Verdana" w:cs="Arial"/>
          <w:b/>
          <w:bCs/>
          <w:sz w:val="18"/>
          <w:szCs w:val="18"/>
        </w:rPr>
      </w:pPr>
    </w:p>
    <w:p w14:paraId="43D1B613" w14:textId="77777777" w:rsidR="0099409D" w:rsidRPr="007B3936" w:rsidRDefault="0099409D" w:rsidP="0099409D">
      <w:pPr>
        <w:spacing w:line="360" w:lineRule="auto"/>
        <w:rPr>
          <w:rFonts w:ascii="Verdana" w:hAnsi="Verdana"/>
          <w:sz w:val="18"/>
        </w:rPr>
      </w:pPr>
      <w:r w:rsidRPr="007B3936">
        <w:rPr>
          <w:rFonts w:ascii="Verdana" w:hAnsi="Verdana"/>
          <w:sz w:val="18"/>
        </w:rPr>
        <w:t>Timepriser skal være inkludert reise og opphold, ref. over pkt. 2.1, 2.2 og 2.3.</w:t>
      </w:r>
    </w:p>
    <w:p w14:paraId="5A6D16B0" w14:textId="6AFC0A83" w:rsidR="0099409D" w:rsidRPr="007B3936" w:rsidRDefault="0099409D" w:rsidP="007B3936">
      <w:pPr>
        <w:spacing w:line="360" w:lineRule="auto"/>
        <w:rPr>
          <w:rFonts w:ascii="Verdana" w:hAnsi="Verdana"/>
          <w:sz w:val="18"/>
        </w:rPr>
      </w:pPr>
      <w:r w:rsidRPr="007B3936">
        <w:rPr>
          <w:rFonts w:ascii="Verdana" w:hAnsi="Verdana"/>
          <w:sz w:val="18"/>
        </w:rPr>
        <w:t xml:space="preserve">Tilbyder skal tilby timepriser for hhv. </w:t>
      </w:r>
      <w:r w:rsidR="005C7984" w:rsidRPr="007B3936">
        <w:rPr>
          <w:rFonts w:ascii="Verdana" w:hAnsi="Verdana"/>
          <w:sz w:val="18"/>
        </w:rPr>
        <w:t>j</w:t>
      </w:r>
      <w:r w:rsidRPr="007B3936">
        <w:rPr>
          <w:rFonts w:ascii="Verdana" w:hAnsi="Verdana"/>
          <w:sz w:val="18"/>
        </w:rPr>
        <w:t>uniorkonsulent og seniorkonsulent</w:t>
      </w:r>
      <w:r w:rsidR="00994625" w:rsidRPr="007B3936">
        <w:rPr>
          <w:rFonts w:ascii="Verdana" w:hAnsi="Verdana"/>
          <w:sz w:val="18"/>
        </w:rPr>
        <w:t xml:space="preserve">. </w:t>
      </w:r>
      <w:r w:rsidR="009B5512" w:rsidRPr="007B3936">
        <w:rPr>
          <w:rFonts w:ascii="Verdana" w:hAnsi="Verdana"/>
          <w:sz w:val="18"/>
        </w:rPr>
        <w:t xml:space="preserve">Ref. prosedyrereglene vil timeprisen for juniorkonsulent vektlegges 30 %, mens timeprisen for seniorkonsulent vil vektlegges 70 % for </w:t>
      </w:r>
      <w:r w:rsidR="007B3936" w:rsidRPr="007B3936">
        <w:rPr>
          <w:rFonts w:ascii="Verdana" w:hAnsi="Verdana"/>
          <w:sz w:val="18"/>
        </w:rPr>
        <w:t xml:space="preserve">tildelingskriteriet pris. </w:t>
      </w:r>
    </w:p>
    <w:p w14:paraId="4AEFF41D" w14:textId="77777777" w:rsidR="00580DFF" w:rsidRPr="00C64086" w:rsidRDefault="00580DFF" w:rsidP="00580DFF">
      <w:pPr>
        <w:keepLines w:val="0"/>
        <w:widowControl/>
        <w:rPr>
          <w:rFonts w:ascii="Verdana" w:hAnsi="Verdana" w:cs="Arial"/>
          <w:sz w:val="18"/>
          <w:szCs w:val="18"/>
          <w:highlight w:val="yellow"/>
        </w:rPr>
      </w:pPr>
    </w:p>
    <w:tbl>
      <w:tblPr>
        <w:tblW w:w="6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2410"/>
      </w:tblGrid>
      <w:tr w:rsidR="00994625" w:rsidRPr="00C64086" w14:paraId="458EDA56" w14:textId="77777777" w:rsidTr="008A3FBF">
        <w:tc>
          <w:tcPr>
            <w:tcW w:w="4077" w:type="dxa"/>
            <w:shd w:val="clear" w:color="auto" w:fill="E7E6E6" w:themeFill="background2"/>
          </w:tcPr>
          <w:p w14:paraId="7274D3AD" w14:textId="77777777" w:rsidR="00994625" w:rsidRPr="00994625" w:rsidRDefault="00994625" w:rsidP="00580DFF">
            <w:pPr>
              <w:spacing w:line="360" w:lineRule="auto"/>
              <w:rPr>
                <w:rFonts w:ascii="Verdana" w:hAnsi="Verdana"/>
                <w:sz w:val="18"/>
              </w:rPr>
            </w:pPr>
            <w:r w:rsidRPr="00994625">
              <w:rPr>
                <w:rFonts w:ascii="Verdana" w:hAnsi="Verdana"/>
                <w:sz w:val="18"/>
              </w:rPr>
              <w:t>Tittel/beskrivelse</w:t>
            </w:r>
          </w:p>
        </w:tc>
        <w:tc>
          <w:tcPr>
            <w:tcW w:w="2410" w:type="dxa"/>
            <w:shd w:val="clear" w:color="auto" w:fill="E7E6E6" w:themeFill="background2"/>
          </w:tcPr>
          <w:p w14:paraId="431B12D4" w14:textId="308C38BE" w:rsidR="00994625" w:rsidRPr="00994625" w:rsidRDefault="00994625" w:rsidP="00580DFF">
            <w:pPr>
              <w:spacing w:line="360" w:lineRule="auto"/>
              <w:rPr>
                <w:rFonts w:ascii="Verdana" w:hAnsi="Verdana"/>
                <w:sz w:val="18"/>
              </w:rPr>
            </w:pPr>
            <w:r w:rsidRPr="00994625">
              <w:rPr>
                <w:rFonts w:ascii="Verdana" w:hAnsi="Verdana"/>
                <w:sz w:val="18"/>
              </w:rPr>
              <w:t xml:space="preserve">Timepris eks. </w:t>
            </w:r>
            <w:proofErr w:type="spellStart"/>
            <w:r w:rsidRPr="00994625">
              <w:rPr>
                <w:rFonts w:ascii="Verdana" w:hAnsi="Verdana"/>
                <w:sz w:val="18"/>
              </w:rPr>
              <w:t>mva</w:t>
            </w:r>
            <w:proofErr w:type="spellEnd"/>
          </w:p>
        </w:tc>
      </w:tr>
      <w:tr w:rsidR="00994625" w:rsidRPr="00C64086" w14:paraId="0E6C23A8" w14:textId="77777777" w:rsidTr="008A3FBF">
        <w:tc>
          <w:tcPr>
            <w:tcW w:w="4077" w:type="dxa"/>
          </w:tcPr>
          <w:p w14:paraId="145AE3EB" w14:textId="1C184D19" w:rsidR="00994625" w:rsidRPr="00994625" w:rsidRDefault="00994625" w:rsidP="00580DFF">
            <w:pPr>
              <w:spacing w:line="360" w:lineRule="auto"/>
              <w:rPr>
                <w:rFonts w:ascii="Verdana" w:hAnsi="Verdana"/>
                <w:sz w:val="18"/>
                <w:szCs w:val="18"/>
              </w:rPr>
            </w:pPr>
            <w:r w:rsidRPr="00994625">
              <w:rPr>
                <w:rFonts w:ascii="Verdana" w:hAnsi="Verdana"/>
                <w:sz w:val="18"/>
                <w:szCs w:val="18"/>
              </w:rPr>
              <w:t>Juniorkonsulent (0-8 års erfaring)</w:t>
            </w:r>
          </w:p>
        </w:tc>
        <w:tc>
          <w:tcPr>
            <w:tcW w:w="2410" w:type="dxa"/>
          </w:tcPr>
          <w:p w14:paraId="4AEE42D8" w14:textId="77AEA4E4" w:rsidR="00994625" w:rsidRPr="008A3FBF" w:rsidRDefault="008A3FBF" w:rsidP="00580DFF">
            <w:pPr>
              <w:spacing w:line="360" w:lineRule="auto"/>
              <w:rPr>
                <w:rFonts w:ascii="Verdana" w:hAnsi="Verdana"/>
                <w:i/>
                <w:iCs/>
                <w:sz w:val="18"/>
                <w:highlight w:val="yellow"/>
              </w:rPr>
            </w:pPr>
            <w:r w:rsidRPr="008A3FBF">
              <w:rPr>
                <w:rFonts w:ascii="Verdana" w:hAnsi="Verdana"/>
                <w:i/>
                <w:iCs/>
                <w:sz w:val="18"/>
                <w:highlight w:val="yellow"/>
              </w:rPr>
              <w:t>Fylles inn av leverandør</w:t>
            </w:r>
          </w:p>
        </w:tc>
      </w:tr>
      <w:tr w:rsidR="00994625" w:rsidRPr="00C64086" w14:paraId="2EDFC663" w14:textId="77777777" w:rsidTr="008A3FBF">
        <w:tc>
          <w:tcPr>
            <w:tcW w:w="4077" w:type="dxa"/>
          </w:tcPr>
          <w:p w14:paraId="65A0A0CC" w14:textId="55764D4A" w:rsidR="00994625" w:rsidRPr="00994625" w:rsidRDefault="00994625" w:rsidP="00580DFF">
            <w:pPr>
              <w:spacing w:line="360" w:lineRule="auto"/>
              <w:rPr>
                <w:rFonts w:ascii="Verdana" w:hAnsi="Verdana"/>
                <w:sz w:val="18"/>
              </w:rPr>
            </w:pPr>
            <w:r w:rsidRPr="00994625">
              <w:rPr>
                <w:rFonts w:ascii="Verdana" w:hAnsi="Verdana"/>
                <w:sz w:val="18"/>
              </w:rPr>
              <w:t>Seniorkonsulent (8+ års erfaring)</w:t>
            </w:r>
          </w:p>
        </w:tc>
        <w:tc>
          <w:tcPr>
            <w:tcW w:w="2410" w:type="dxa"/>
          </w:tcPr>
          <w:p w14:paraId="6F3A4EDE" w14:textId="2EAF210B" w:rsidR="00994625" w:rsidRPr="008A3FBF" w:rsidRDefault="008A3FBF" w:rsidP="00580DFF">
            <w:pPr>
              <w:spacing w:line="360" w:lineRule="auto"/>
              <w:rPr>
                <w:rFonts w:ascii="Verdana" w:hAnsi="Verdana"/>
                <w:i/>
                <w:iCs/>
                <w:sz w:val="18"/>
                <w:highlight w:val="yellow"/>
              </w:rPr>
            </w:pPr>
            <w:r w:rsidRPr="008A3FBF">
              <w:rPr>
                <w:rFonts w:ascii="Verdana" w:hAnsi="Verdana"/>
                <w:i/>
                <w:iCs/>
                <w:sz w:val="18"/>
                <w:highlight w:val="yellow"/>
              </w:rPr>
              <w:t>Fylles inn av leverandør</w:t>
            </w:r>
          </w:p>
        </w:tc>
      </w:tr>
    </w:tbl>
    <w:p w14:paraId="627F2989" w14:textId="1894707C" w:rsidR="00B805BE" w:rsidRPr="00994625" w:rsidRDefault="00580DFF" w:rsidP="00580DFF">
      <w:pPr>
        <w:spacing w:line="360" w:lineRule="auto"/>
        <w:rPr>
          <w:rFonts w:ascii="Verdana" w:hAnsi="Verdana"/>
          <w:sz w:val="18"/>
          <w:highlight w:val="yellow"/>
        </w:rPr>
      </w:pPr>
      <w:r w:rsidRPr="00C64086">
        <w:rPr>
          <w:rFonts w:ascii="Verdana" w:hAnsi="Verdana"/>
          <w:sz w:val="18"/>
          <w:highlight w:val="yellow"/>
        </w:rPr>
        <w:t xml:space="preserve"> </w:t>
      </w:r>
    </w:p>
    <w:p w14:paraId="5865DBBC" w14:textId="77777777" w:rsidR="00E87B0C" w:rsidRPr="007503CC" w:rsidRDefault="00E87B0C" w:rsidP="003C2CB7">
      <w:pPr>
        <w:pStyle w:val="Teknisk4"/>
        <w:tabs>
          <w:tab w:val="clear" w:pos="-720"/>
        </w:tabs>
        <w:suppressAutoHyphens w:val="0"/>
        <w:rPr>
          <w:rFonts w:ascii="Verdana" w:hAnsi="Verdana" w:cs="Arial"/>
          <w:b w:val="0"/>
          <w:sz w:val="22"/>
          <w:szCs w:val="22"/>
          <w:lang w:val="nb-NO"/>
        </w:rPr>
      </w:pPr>
    </w:p>
    <w:p w14:paraId="38C38954" w14:textId="77777777" w:rsidR="00E87B0C" w:rsidRPr="007503CC" w:rsidRDefault="00E87B0C" w:rsidP="00E87B0C">
      <w:pPr>
        <w:spacing w:line="360" w:lineRule="auto"/>
        <w:rPr>
          <w:rFonts w:ascii="Verdana" w:hAnsi="Verdana"/>
          <w:b/>
          <w:bCs/>
          <w:sz w:val="18"/>
        </w:rPr>
      </w:pPr>
      <w:r w:rsidRPr="007503CC">
        <w:rPr>
          <w:rFonts w:ascii="Verdana" w:hAnsi="Verdana"/>
          <w:b/>
          <w:bCs/>
          <w:sz w:val="18"/>
        </w:rPr>
        <w:t>Faktureringsinformasjon</w:t>
      </w:r>
    </w:p>
    <w:p w14:paraId="4078380D" w14:textId="77777777" w:rsidR="00E87B0C" w:rsidRPr="007503CC" w:rsidRDefault="00E87B0C" w:rsidP="00E87B0C">
      <w:pPr>
        <w:spacing w:line="360" w:lineRule="auto"/>
        <w:rPr>
          <w:rFonts w:ascii="Verdana" w:hAnsi="Verdana"/>
          <w:b/>
          <w:bCs/>
          <w:sz w:val="18"/>
        </w:rPr>
      </w:pPr>
    </w:p>
    <w:p w14:paraId="5F0B3113" w14:textId="77777777" w:rsidR="00E87B0C" w:rsidRPr="00861B58" w:rsidRDefault="00E87B0C" w:rsidP="00E87B0C">
      <w:pPr>
        <w:keepLines w:val="0"/>
        <w:widowControl/>
        <w:spacing w:line="360" w:lineRule="auto"/>
        <w:textAlignment w:val="baseline"/>
        <w:rPr>
          <w:rFonts w:ascii="Verdana" w:hAnsi="Verdana" w:cs="Segoe UI"/>
          <w:color w:val="000000"/>
          <w:sz w:val="18"/>
          <w:szCs w:val="18"/>
          <w:lang w:val="nn-NO"/>
        </w:rPr>
      </w:pPr>
      <w:r w:rsidRPr="00861B58">
        <w:rPr>
          <w:rFonts w:ascii="Verdana" w:hAnsi="Verdana" w:cs="Segoe UI"/>
          <w:color w:val="000000"/>
          <w:sz w:val="18"/>
          <w:szCs w:val="18"/>
          <w:u w:val="single"/>
          <w:lang w:val="nn-NO"/>
        </w:rPr>
        <w:t>Fakturaadresse</w:t>
      </w:r>
      <w:r w:rsidRPr="00861B58">
        <w:rPr>
          <w:rFonts w:ascii="Verdana" w:hAnsi="Verdana" w:cs="Segoe UI"/>
          <w:color w:val="000000"/>
          <w:sz w:val="18"/>
          <w:szCs w:val="18"/>
          <w:lang w:val="nn-NO"/>
        </w:rPr>
        <w:t> </w:t>
      </w:r>
    </w:p>
    <w:p w14:paraId="4B668463" w14:textId="77777777" w:rsidR="00E87B0C" w:rsidRPr="00861B58" w:rsidRDefault="00E87B0C" w:rsidP="00E87B0C">
      <w:pPr>
        <w:keepLines w:val="0"/>
        <w:widowControl/>
        <w:spacing w:line="360" w:lineRule="auto"/>
        <w:textAlignment w:val="baseline"/>
        <w:rPr>
          <w:rFonts w:ascii="Verdana" w:hAnsi="Verdana" w:cs="Segoe UI"/>
          <w:color w:val="000000"/>
          <w:sz w:val="18"/>
          <w:szCs w:val="18"/>
          <w:lang w:val="nn-NO"/>
        </w:rPr>
      </w:pPr>
      <w:r w:rsidRPr="00861B58">
        <w:rPr>
          <w:rFonts w:ascii="Verdana" w:hAnsi="Verdana" w:cs="Segoe UI"/>
          <w:color w:val="000000"/>
          <w:sz w:val="18"/>
          <w:szCs w:val="18"/>
          <w:lang w:val="nn-NO"/>
        </w:rPr>
        <w:t> </w:t>
      </w:r>
      <w:r w:rsidRPr="00861B58">
        <w:rPr>
          <w:rFonts w:ascii="Verdana" w:hAnsi="Verdana" w:cs="Segoe UI"/>
          <w:color w:val="000000"/>
          <w:sz w:val="18"/>
          <w:szCs w:val="18"/>
          <w:lang w:val="nn-NO"/>
        </w:rPr>
        <w:br/>
      </w:r>
      <w:proofErr w:type="spellStart"/>
      <w:r w:rsidRPr="00861B58">
        <w:rPr>
          <w:rFonts w:ascii="Verdana" w:hAnsi="Verdana" w:cs="Segoe UI"/>
          <w:color w:val="000000"/>
          <w:sz w:val="18"/>
          <w:szCs w:val="18"/>
          <w:lang w:val="nn-NO"/>
        </w:rPr>
        <w:t>AtB</w:t>
      </w:r>
      <w:proofErr w:type="spellEnd"/>
      <w:r w:rsidRPr="00861B58">
        <w:rPr>
          <w:rFonts w:ascii="Verdana" w:hAnsi="Verdana" w:cs="Segoe UI"/>
          <w:color w:val="000000"/>
          <w:sz w:val="18"/>
          <w:szCs w:val="18"/>
          <w:lang w:val="nn-NO"/>
        </w:rPr>
        <w:t xml:space="preserve"> AS </w:t>
      </w:r>
    </w:p>
    <w:p w14:paraId="36F1A5AE" w14:textId="77777777" w:rsidR="00E87B0C" w:rsidRPr="00861B58" w:rsidRDefault="00E87B0C" w:rsidP="00E87B0C">
      <w:pPr>
        <w:keepLines w:val="0"/>
        <w:widowControl/>
        <w:spacing w:line="360" w:lineRule="auto"/>
        <w:textAlignment w:val="baseline"/>
        <w:rPr>
          <w:rFonts w:ascii="Verdana" w:hAnsi="Verdana" w:cs="Segoe UI"/>
          <w:color w:val="000000"/>
          <w:sz w:val="18"/>
          <w:szCs w:val="18"/>
          <w:lang w:val="nn-NO"/>
        </w:rPr>
      </w:pPr>
      <w:r w:rsidRPr="00861B58">
        <w:rPr>
          <w:rFonts w:ascii="Verdana" w:hAnsi="Verdana" w:cs="Segoe UI"/>
          <w:color w:val="000000"/>
          <w:sz w:val="18"/>
          <w:szCs w:val="18"/>
          <w:lang w:val="nn-NO"/>
        </w:rPr>
        <w:t>Prinsens gate 39 </w:t>
      </w:r>
    </w:p>
    <w:p w14:paraId="6F6DC446"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7011 TRONDHEIM </w:t>
      </w:r>
    </w:p>
    <w:p w14:paraId="610F96E2"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2E1C33D8"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Fakturaen skal merkes med korrekt(e) referanse(r) iht. pålegg fra Oppdragsgiver til enhver tid.  </w:t>
      </w:r>
    </w:p>
    <w:p w14:paraId="0AFDB3D9"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41E93F28"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xml:space="preserve">Både fakturaadresse og referanser må være inkludert på fakturaen for at den skal komme frem til korrekt sted og da bli behandlet korrekt. </w:t>
      </w:r>
      <w:proofErr w:type="spellStart"/>
      <w:r w:rsidRPr="007503CC">
        <w:rPr>
          <w:rFonts w:ascii="Verdana" w:hAnsi="Verdana" w:cs="Segoe UI"/>
          <w:color w:val="000000"/>
          <w:sz w:val="18"/>
          <w:szCs w:val="18"/>
        </w:rPr>
        <w:t>AtB</w:t>
      </w:r>
      <w:proofErr w:type="spellEnd"/>
      <w:r w:rsidRPr="007503CC">
        <w:rPr>
          <w:rFonts w:ascii="Verdana" w:hAnsi="Verdana" w:cs="Segoe UI"/>
          <w:color w:val="000000"/>
          <w:sz w:val="18"/>
          <w:szCs w:val="18"/>
        </w:rPr>
        <w:t xml:space="preserve"> forbeholder seg derfor retten til å avvise fakturaer som ikke er korrekt utstedt. </w:t>
      </w:r>
      <w:r w:rsidRPr="007503CC">
        <w:rPr>
          <w:rFonts w:ascii="Verdana" w:hAnsi="Verdana" w:cs="Segoe UI"/>
          <w:color w:val="000000"/>
          <w:sz w:val="18"/>
          <w:szCs w:val="18"/>
        </w:rPr>
        <w:br/>
        <w:t> </w:t>
      </w:r>
    </w:p>
    <w:p w14:paraId="2C28CBA2"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u w:val="single"/>
        </w:rPr>
        <w:t>Betalingsbetingelse</w:t>
      </w:r>
      <w:r w:rsidRPr="007503CC">
        <w:rPr>
          <w:rFonts w:ascii="Verdana" w:hAnsi="Verdana" w:cs="Segoe UI"/>
          <w:color w:val="000000"/>
          <w:sz w:val="18"/>
          <w:szCs w:val="18"/>
        </w:rPr>
        <w:t> </w:t>
      </w:r>
    </w:p>
    <w:p w14:paraId="3418C11F"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34B58FBD"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proofErr w:type="spellStart"/>
      <w:r w:rsidRPr="007503CC">
        <w:rPr>
          <w:rFonts w:ascii="Verdana" w:hAnsi="Verdana" w:cs="Segoe UI"/>
          <w:color w:val="000000"/>
          <w:sz w:val="18"/>
          <w:szCs w:val="18"/>
        </w:rPr>
        <w:t>AtB</w:t>
      </w:r>
      <w:proofErr w:type="spellEnd"/>
      <w:r w:rsidRPr="007503CC">
        <w:rPr>
          <w:rFonts w:ascii="Verdana" w:hAnsi="Verdana" w:cs="Segoe UI"/>
          <w:color w:val="000000"/>
          <w:sz w:val="18"/>
          <w:szCs w:val="18"/>
        </w:rPr>
        <w:t xml:space="preserve"> krever 30 dagers forfall fra datoen for mottak av korrekt faktura med eventuelle vedlegg/grunnlag.  </w:t>
      </w:r>
    </w:p>
    <w:p w14:paraId="34581875"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32AF0F54"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u w:val="single"/>
        </w:rPr>
        <w:t>Mottaksmetoder</w:t>
      </w:r>
      <w:r w:rsidRPr="007503CC">
        <w:rPr>
          <w:rFonts w:ascii="Verdana" w:hAnsi="Verdana" w:cs="Segoe UI"/>
          <w:color w:val="000000"/>
          <w:sz w:val="18"/>
          <w:szCs w:val="18"/>
        </w:rPr>
        <w:t> </w:t>
      </w:r>
    </w:p>
    <w:p w14:paraId="00EBE6A8"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74FC660A"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i/>
          <w:iCs/>
          <w:color w:val="000000"/>
          <w:sz w:val="18"/>
          <w:szCs w:val="18"/>
        </w:rPr>
        <w:t>EHF</w:t>
      </w:r>
      <w:r w:rsidRPr="007503CC">
        <w:rPr>
          <w:rFonts w:ascii="Verdana" w:hAnsi="Verdana" w:cs="Segoe UI"/>
          <w:color w:val="000000"/>
          <w:sz w:val="18"/>
          <w:szCs w:val="18"/>
        </w:rPr>
        <w:t> </w:t>
      </w:r>
    </w:p>
    <w:p w14:paraId="11E37184"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proofErr w:type="spellStart"/>
      <w:r w:rsidRPr="007503CC">
        <w:rPr>
          <w:rFonts w:ascii="Verdana" w:hAnsi="Verdana" w:cs="Segoe UI"/>
          <w:color w:val="000000"/>
          <w:sz w:val="18"/>
          <w:szCs w:val="18"/>
        </w:rPr>
        <w:t>AtB</w:t>
      </w:r>
      <w:proofErr w:type="spellEnd"/>
      <w:r w:rsidRPr="007503CC">
        <w:rPr>
          <w:rFonts w:ascii="Verdana" w:hAnsi="Verdana" w:cs="Segoe UI"/>
          <w:color w:val="000000"/>
          <w:sz w:val="18"/>
          <w:szCs w:val="18"/>
        </w:rPr>
        <w:t xml:space="preserve"> ønsker faktura sendt fortrinnsvis elektronisk i EHF-format, som da sendes til vårt organisasjonsnummer 994 686 011 (PEPPOL ISO </w:t>
      </w:r>
      <w:proofErr w:type="spellStart"/>
      <w:r w:rsidRPr="007503CC">
        <w:rPr>
          <w:rFonts w:ascii="Verdana" w:hAnsi="Verdana" w:cs="Segoe UI"/>
          <w:color w:val="000000"/>
          <w:sz w:val="18"/>
          <w:szCs w:val="18"/>
        </w:rPr>
        <w:t>identifyer</w:t>
      </w:r>
      <w:proofErr w:type="spellEnd"/>
      <w:r w:rsidRPr="007503CC">
        <w:rPr>
          <w:rFonts w:ascii="Verdana" w:hAnsi="Verdana" w:cs="Segoe UI"/>
          <w:color w:val="000000"/>
          <w:sz w:val="18"/>
          <w:szCs w:val="18"/>
        </w:rPr>
        <w:t xml:space="preserve"> 0192 [PEPPOL BIS 3]) </w:t>
      </w:r>
    </w:p>
    <w:p w14:paraId="5D8698E9"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0FA5192F"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i/>
          <w:iCs/>
          <w:color w:val="000000"/>
          <w:sz w:val="18"/>
          <w:szCs w:val="18"/>
        </w:rPr>
        <w:t>EPOST</w:t>
      </w:r>
      <w:r w:rsidRPr="007503CC">
        <w:rPr>
          <w:rFonts w:ascii="Verdana" w:hAnsi="Verdana" w:cs="Segoe UI"/>
          <w:color w:val="000000"/>
          <w:sz w:val="18"/>
          <w:szCs w:val="18"/>
        </w:rPr>
        <w:t> </w:t>
      </w:r>
    </w:p>
    <w:p w14:paraId="4BC3E130"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lastRenderedPageBreak/>
        <w:t xml:space="preserve">Hvis EHF ikke kan benyttes aksepteres det at faktura også kan sendes pr. epost til følgende epostadresse: </w:t>
      </w:r>
      <w:hyperlink r:id="rId13" w:tgtFrame="_blank" w:history="1">
        <w:r w:rsidRPr="007503CC">
          <w:rPr>
            <w:rFonts w:ascii="Verdana" w:hAnsi="Verdana" w:cs="Segoe UI"/>
            <w:color w:val="A3AB11"/>
            <w:sz w:val="18"/>
            <w:szCs w:val="18"/>
            <w:u w:val="single"/>
          </w:rPr>
          <w:t>faktura@atb.no</w:t>
        </w:r>
      </w:hyperlink>
      <w:r w:rsidRPr="007503CC">
        <w:rPr>
          <w:rFonts w:ascii="Verdana" w:hAnsi="Verdana" w:cs="Segoe UI"/>
          <w:color w:val="000000"/>
          <w:sz w:val="18"/>
          <w:szCs w:val="18"/>
        </w:rPr>
        <w:t> </w:t>
      </w:r>
    </w:p>
    <w:p w14:paraId="34A2C25C"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630707AE"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Følgende krav gjelder for sending av faktura via epost for korrekt mottak:  </w:t>
      </w:r>
    </w:p>
    <w:p w14:paraId="1FBE8A43" w14:textId="77777777" w:rsidR="00E87B0C" w:rsidRPr="007503CC" w:rsidRDefault="00E87B0C" w:rsidP="00E87B0C">
      <w:pPr>
        <w:keepLines w:val="0"/>
        <w:widowControl/>
        <w:numPr>
          <w:ilvl w:val="0"/>
          <w:numId w:val="6"/>
        </w:numPr>
        <w:spacing w:line="360" w:lineRule="auto"/>
        <w:ind w:left="1080"/>
        <w:textAlignment w:val="baseline"/>
        <w:rPr>
          <w:rFonts w:ascii="Verdana" w:hAnsi="Verdana" w:cs="Segoe UI"/>
          <w:color w:val="000000"/>
          <w:sz w:val="18"/>
          <w:szCs w:val="18"/>
        </w:rPr>
      </w:pPr>
      <w:r w:rsidRPr="007503CC">
        <w:rPr>
          <w:rFonts w:ascii="Verdana" w:hAnsi="Verdana" w:cs="Segoe UI"/>
          <w:b/>
          <w:bCs/>
          <w:color w:val="000000"/>
          <w:sz w:val="18"/>
          <w:szCs w:val="18"/>
        </w:rPr>
        <w:t>Kun én faktura pr. epost, og kun én fil pr. faktura</w:t>
      </w:r>
      <w:r w:rsidRPr="007503CC">
        <w:rPr>
          <w:rFonts w:ascii="Verdana" w:hAnsi="Verdana" w:cs="Segoe UI"/>
          <w:color w:val="000000"/>
          <w:sz w:val="18"/>
          <w:szCs w:val="18"/>
        </w:rPr>
        <w:t>  </w:t>
      </w:r>
    </w:p>
    <w:p w14:paraId="6BCADCF7" w14:textId="77777777" w:rsidR="00E87B0C" w:rsidRPr="007503CC" w:rsidRDefault="00E87B0C" w:rsidP="00E87B0C">
      <w:pPr>
        <w:keepLines w:val="0"/>
        <w:widowControl/>
        <w:numPr>
          <w:ilvl w:val="0"/>
          <w:numId w:val="7"/>
        </w:numPr>
        <w:spacing w:line="360" w:lineRule="auto"/>
        <w:ind w:left="1440"/>
        <w:textAlignment w:val="baseline"/>
        <w:rPr>
          <w:rFonts w:ascii="Verdana" w:hAnsi="Verdana" w:cs="Segoe UI"/>
          <w:color w:val="000000"/>
          <w:sz w:val="18"/>
          <w:szCs w:val="18"/>
        </w:rPr>
      </w:pPr>
      <w:r w:rsidRPr="007503CC">
        <w:rPr>
          <w:rFonts w:ascii="Verdana" w:hAnsi="Verdana" w:cs="Segoe UI"/>
          <w:color w:val="000000"/>
          <w:sz w:val="18"/>
          <w:szCs w:val="18"/>
        </w:rPr>
        <w:t>hver epost kan kun inneholde én fil (faktura) </w:t>
      </w:r>
    </w:p>
    <w:p w14:paraId="608BEB83" w14:textId="77777777" w:rsidR="00E87B0C" w:rsidRPr="007503CC" w:rsidRDefault="00E87B0C" w:rsidP="00E87B0C">
      <w:pPr>
        <w:keepLines w:val="0"/>
        <w:widowControl/>
        <w:numPr>
          <w:ilvl w:val="0"/>
          <w:numId w:val="8"/>
        </w:numPr>
        <w:spacing w:line="360" w:lineRule="auto"/>
        <w:ind w:left="1440"/>
        <w:textAlignment w:val="baseline"/>
        <w:rPr>
          <w:rFonts w:ascii="Verdana" w:hAnsi="Verdana" w:cs="Segoe UI"/>
          <w:color w:val="000000"/>
          <w:sz w:val="18"/>
          <w:szCs w:val="18"/>
        </w:rPr>
      </w:pPr>
      <w:r w:rsidRPr="007503CC">
        <w:rPr>
          <w:rFonts w:ascii="Verdana" w:hAnsi="Verdana" w:cs="Segoe UI"/>
          <w:color w:val="000000"/>
          <w:sz w:val="18"/>
          <w:szCs w:val="18"/>
        </w:rPr>
        <w:t>hver fil skal kun inneholde én faktura samt ev. vedlegg; vedleggene kan ikke legges ved som separate filer da de må være inkludert som sider i PDF-filen som er selve fakturaen </w:t>
      </w:r>
    </w:p>
    <w:p w14:paraId="72D6DD20" w14:textId="77777777" w:rsidR="00E87B0C" w:rsidRPr="007503CC" w:rsidRDefault="00E87B0C" w:rsidP="00E87B0C">
      <w:pPr>
        <w:keepLines w:val="0"/>
        <w:widowControl/>
        <w:numPr>
          <w:ilvl w:val="0"/>
          <w:numId w:val="9"/>
        </w:numPr>
        <w:spacing w:line="360" w:lineRule="auto"/>
        <w:ind w:left="1440"/>
        <w:textAlignment w:val="baseline"/>
        <w:rPr>
          <w:rFonts w:ascii="Verdana" w:hAnsi="Verdana" w:cs="Segoe UI"/>
          <w:color w:val="000000"/>
          <w:sz w:val="18"/>
          <w:szCs w:val="18"/>
        </w:rPr>
      </w:pPr>
      <w:r w:rsidRPr="007503CC">
        <w:rPr>
          <w:rFonts w:ascii="Verdana" w:hAnsi="Verdana" w:cs="Segoe UI"/>
          <w:color w:val="000000"/>
          <w:sz w:val="18"/>
          <w:szCs w:val="18"/>
        </w:rPr>
        <w:t>Hver fil kan være på maks 32MB </w:t>
      </w:r>
    </w:p>
    <w:p w14:paraId="37EDFAFA" w14:textId="77777777" w:rsidR="00E87B0C" w:rsidRPr="007503CC" w:rsidRDefault="00E87B0C" w:rsidP="00E87B0C">
      <w:pPr>
        <w:keepLines w:val="0"/>
        <w:widowControl/>
        <w:numPr>
          <w:ilvl w:val="0"/>
          <w:numId w:val="10"/>
        </w:numPr>
        <w:spacing w:line="360" w:lineRule="auto"/>
        <w:ind w:left="1440"/>
        <w:textAlignment w:val="baseline"/>
        <w:rPr>
          <w:rFonts w:ascii="Verdana" w:hAnsi="Verdana" w:cs="Segoe UI"/>
          <w:color w:val="000000"/>
          <w:sz w:val="18"/>
          <w:szCs w:val="18"/>
        </w:rPr>
      </w:pPr>
      <w:r w:rsidRPr="007503CC">
        <w:rPr>
          <w:rFonts w:ascii="Verdana" w:hAnsi="Verdana" w:cs="Segoe UI"/>
          <w:color w:val="000000"/>
          <w:sz w:val="18"/>
          <w:szCs w:val="18"/>
        </w:rPr>
        <w:t>Eposten må ha tekst i emnefeltet da eposter uten emne blir stoppet i systemet </w:t>
      </w:r>
    </w:p>
    <w:p w14:paraId="3FC22775" w14:textId="77777777" w:rsidR="00E87B0C" w:rsidRPr="007503CC" w:rsidRDefault="00E87B0C" w:rsidP="00E87B0C">
      <w:pPr>
        <w:keepLines w:val="0"/>
        <w:widowControl/>
        <w:numPr>
          <w:ilvl w:val="0"/>
          <w:numId w:val="11"/>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Dokumentene må være i A4-format </w:t>
      </w:r>
    </w:p>
    <w:p w14:paraId="167076CB"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738A0191"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u w:val="single"/>
        </w:rPr>
        <w:t>Krav til merking av fakturaer</w:t>
      </w:r>
      <w:r w:rsidRPr="007503CC">
        <w:rPr>
          <w:rFonts w:ascii="Verdana" w:hAnsi="Verdana" w:cs="Segoe UI"/>
          <w:color w:val="000000"/>
          <w:sz w:val="18"/>
          <w:szCs w:val="18"/>
        </w:rPr>
        <w:t> </w:t>
      </w:r>
    </w:p>
    <w:p w14:paraId="106AFDE2"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739A7149"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xml:space="preserve">Relatert til kravene </w:t>
      </w:r>
      <w:proofErr w:type="gramStart"/>
      <w:r w:rsidRPr="007503CC">
        <w:rPr>
          <w:rFonts w:ascii="Verdana" w:hAnsi="Verdana" w:cs="Segoe UI"/>
          <w:color w:val="000000"/>
          <w:sz w:val="18"/>
          <w:szCs w:val="18"/>
        </w:rPr>
        <w:t>vedrørende</w:t>
      </w:r>
      <w:proofErr w:type="gramEnd"/>
      <w:r w:rsidRPr="007503CC">
        <w:rPr>
          <w:rFonts w:ascii="Verdana" w:hAnsi="Verdana" w:cs="Segoe UI"/>
          <w:color w:val="000000"/>
          <w:sz w:val="18"/>
          <w:szCs w:val="18"/>
        </w:rPr>
        <w:t xml:space="preserve"> salgsdokumentasjon iht. Bokføringsforskriften §§ 5-1-1 til 5-1-8 presiseres det at fakturaen må oppfylle følgende krav: </w:t>
      </w:r>
    </w:p>
    <w:p w14:paraId="06F8E17A"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 </w:t>
      </w:r>
    </w:p>
    <w:p w14:paraId="14EEC4CA" w14:textId="77777777" w:rsidR="00E87B0C" w:rsidRPr="007503CC" w:rsidRDefault="00E87B0C" w:rsidP="00E87B0C">
      <w:pPr>
        <w:keepLines w:val="0"/>
        <w:widowControl/>
        <w:numPr>
          <w:ilvl w:val="0"/>
          <w:numId w:val="12"/>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Fakturaen må være stilet til korrekt firmanavn (husk også å sjekke at organisasjonsnummeret på mottaker er korrekt dersom fakturaen sendes elektronisk) </w:t>
      </w:r>
    </w:p>
    <w:p w14:paraId="27002717" w14:textId="77777777" w:rsidR="00E87B0C" w:rsidRPr="007503CC" w:rsidRDefault="00E87B0C" w:rsidP="00E87B0C">
      <w:pPr>
        <w:keepLines w:val="0"/>
        <w:widowControl/>
        <w:numPr>
          <w:ilvl w:val="0"/>
          <w:numId w:val="12"/>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Fakturaen må inneholde avsenders organisasjonsnummer og bankkontonummer </w:t>
      </w:r>
    </w:p>
    <w:p w14:paraId="4BE86F8D" w14:textId="77777777" w:rsidR="00E87B0C" w:rsidRPr="007503CC" w:rsidRDefault="00E87B0C" w:rsidP="00E87B0C">
      <w:pPr>
        <w:keepLines w:val="0"/>
        <w:widowControl/>
        <w:numPr>
          <w:ilvl w:val="0"/>
          <w:numId w:val="12"/>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Fakturaen må inneholde referanse til avropet (typisk navnet på prosjektet/kontrakt eller lignende)</w:t>
      </w:r>
    </w:p>
    <w:p w14:paraId="2F0C5807" w14:textId="77777777" w:rsidR="00E87B0C" w:rsidRPr="007503CC" w:rsidRDefault="00E87B0C" w:rsidP="00E87B0C">
      <w:pPr>
        <w:keepLines w:val="0"/>
        <w:widowControl/>
        <w:numPr>
          <w:ilvl w:val="0"/>
          <w:numId w:val="12"/>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Skriften på fakturaen (hvis det er en scannet faktura) må være tydelig </w:t>
      </w:r>
    </w:p>
    <w:p w14:paraId="0799DC4A" w14:textId="77777777" w:rsidR="00E87B0C" w:rsidRPr="007503CC" w:rsidRDefault="00E87B0C" w:rsidP="00E87B0C">
      <w:pPr>
        <w:keepLines w:val="0"/>
        <w:widowControl/>
        <w:numPr>
          <w:ilvl w:val="0"/>
          <w:numId w:val="12"/>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Underbilag skal ligge i samme fil som fakturaen, slik at fakturaen er de(n) første siden(e) i PDF-filen, mens underbilagene ligger som påfølgende sider etter fakturaen i PDF-filen </w:t>
      </w:r>
    </w:p>
    <w:p w14:paraId="34A4AAE5" w14:textId="77777777" w:rsidR="00E87B0C" w:rsidRPr="007503CC" w:rsidRDefault="00E87B0C" w:rsidP="00E87B0C">
      <w:pPr>
        <w:keepLines w:val="0"/>
        <w:widowControl/>
        <w:numPr>
          <w:ilvl w:val="0"/>
          <w:numId w:val="12"/>
        </w:numPr>
        <w:spacing w:line="360" w:lineRule="auto"/>
        <w:ind w:left="1080"/>
        <w:textAlignment w:val="baseline"/>
        <w:rPr>
          <w:rFonts w:ascii="Verdana" w:hAnsi="Verdana" w:cs="Segoe UI"/>
          <w:color w:val="000000"/>
          <w:sz w:val="18"/>
          <w:szCs w:val="18"/>
        </w:rPr>
      </w:pPr>
      <w:r w:rsidRPr="007503CC">
        <w:rPr>
          <w:rFonts w:ascii="Verdana" w:hAnsi="Verdana" w:cs="Segoe UI"/>
          <w:color w:val="000000"/>
          <w:sz w:val="18"/>
          <w:szCs w:val="18"/>
        </w:rPr>
        <w:t xml:space="preserve">Eventuell påbudt </w:t>
      </w:r>
      <w:proofErr w:type="spellStart"/>
      <w:r w:rsidRPr="007503CC">
        <w:rPr>
          <w:rFonts w:ascii="Verdana" w:hAnsi="Verdana" w:cs="Segoe UI"/>
          <w:b/>
          <w:bCs/>
          <w:i/>
          <w:iCs/>
          <w:color w:val="000000"/>
          <w:sz w:val="18"/>
          <w:szCs w:val="18"/>
        </w:rPr>
        <w:t>kontraktsreferanse</w:t>
      </w:r>
      <w:proofErr w:type="spellEnd"/>
      <w:r w:rsidRPr="007503CC">
        <w:rPr>
          <w:rFonts w:ascii="Verdana" w:hAnsi="Verdana" w:cs="Segoe UI"/>
          <w:color w:val="000000"/>
          <w:sz w:val="18"/>
          <w:szCs w:val="18"/>
        </w:rPr>
        <w:t xml:space="preserve"> </w:t>
      </w:r>
      <w:r w:rsidRPr="007503CC">
        <w:rPr>
          <w:rFonts w:ascii="Verdana" w:hAnsi="Verdana" w:cs="Segoe UI"/>
          <w:i/>
          <w:iCs/>
          <w:color w:val="000000"/>
          <w:sz w:val="18"/>
          <w:szCs w:val="18"/>
          <w:highlight w:val="green"/>
        </w:rPr>
        <w:t>(</w:t>
      </w:r>
      <w:proofErr w:type="spellStart"/>
      <w:r w:rsidRPr="007503CC">
        <w:rPr>
          <w:rFonts w:ascii="Verdana" w:hAnsi="Verdana" w:cs="Segoe UI"/>
          <w:i/>
          <w:iCs/>
          <w:color w:val="000000"/>
          <w:sz w:val="18"/>
          <w:szCs w:val="18"/>
          <w:highlight w:val="green"/>
        </w:rPr>
        <w:t>Mercell</w:t>
      </w:r>
      <w:proofErr w:type="spellEnd"/>
      <w:r w:rsidRPr="007503CC">
        <w:rPr>
          <w:rFonts w:ascii="Verdana" w:hAnsi="Verdana" w:cs="Segoe UI"/>
          <w:i/>
          <w:iCs/>
          <w:color w:val="000000"/>
          <w:sz w:val="18"/>
          <w:szCs w:val="18"/>
          <w:highlight w:val="green"/>
        </w:rPr>
        <w:t>-ID blir lagt inn ved kontraktsignering)</w:t>
      </w:r>
      <w:r w:rsidRPr="007503CC">
        <w:rPr>
          <w:rFonts w:ascii="Verdana" w:hAnsi="Verdana" w:cs="Segoe UI"/>
          <w:i/>
          <w:iCs/>
          <w:color w:val="000000"/>
          <w:sz w:val="18"/>
          <w:szCs w:val="18"/>
        </w:rPr>
        <w:t xml:space="preserve"> </w:t>
      </w:r>
      <w:r w:rsidRPr="007503CC">
        <w:rPr>
          <w:rFonts w:ascii="Verdana" w:hAnsi="Verdana" w:cs="Segoe UI"/>
          <w:color w:val="000000"/>
          <w:sz w:val="18"/>
          <w:szCs w:val="18"/>
        </w:rPr>
        <w:t xml:space="preserve">eller innkjøpsreferanse/bestillers navn skal være oppgitt i feltet «Deres ref.» (se </w:t>
      </w:r>
      <w:proofErr w:type="gramStart"/>
      <w:r w:rsidRPr="007503CC">
        <w:rPr>
          <w:rFonts w:ascii="Verdana" w:hAnsi="Verdana" w:cs="Segoe UI"/>
          <w:color w:val="000000"/>
          <w:sz w:val="18"/>
          <w:szCs w:val="18"/>
        </w:rPr>
        <w:t>link</w:t>
      </w:r>
      <w:proofErr w:type="gramEnd"/>
      <w:r w:rsidRPr="007503CC">
        <w:rPr>
          <w:rFonts w:ascii="Verdana" w:hAnsi="Verdana" w:cs="Segoe UI"/>
          <w:color w:val="000000"/>
          <w:sz w:val="18"/>
          <w:szCs w:val="18"/>
        </w:rPr>
        <w:t xml:space="preserve"> for plassering for EHF: </w:t>
      </w:r>
      <w:hyperlink r:id="rId14" w:tgtFrame="_blank" w:history="1">
        <w:r w:rsidRPr="007503CC">
          <w:rPr>
            <w:rFonts w:ascii="Verdana" w:hAnsi="Verdana" w:cs="Segoe UI"/>
            <w:color w:val="A3AB11"/>
            <w:sz w:val="18"/>
            <w:szCs w:val="18"/>
            <w:u w:val="single"/>
          </w:rPr>
          <w:t>https://docs.peppol.eu/poacc/billing/3.0/syntax/ubl-invoice/cbc-BuyerReference/</w:t>
        </w:r>
      </w:hyperlink>
      <w:r w:rsidRPr="007503CC">
        <w:rPr>
          <w:rFonts w:ascii="Verdana" w:hAnsi="Verdana" w:cs="Segoe UI"/>
          <w:color w:val="000000"/>
          <w:sz w:val="18"/>
          <w:szCs w:val="18"/>
        </w:rPr>
        <w:t>) </w:t>
      </w:r>
    </w:p>
    <w:p w14:paraId="2C3CECE2" w14:textId="77777777" w:rsidR="00E87B0C" w:rsidRPr="007503CC" w:rsidRDefault="00E87B0C" w:rsidP="00E87B0C">
      <w:pPr>
        <w:keepLines w:val="0"/>
        <w:widowControl/>
        <w:spacing w:line="360" w:lineRule="auto"/>
        <w:ind w:left="720"/>
        <w:textAlignment w:val="baseline"/>
        <w:rPr>
          <w:rFonts w:ascii="Verdana" w:hAnsi="Verdana" w:cs="Segoe UI"/>
          <w:color w:val="000000"/>
          <w:sz w:val="18"/>
          <w:szCs w:val="18"/>
        </w:rPr>
      </w:pPr>
      <w:r w:rsidRPr="007503CC">
        <w:rPr>
          <w:rFonts w:ascii="Verdana" w:hAnsi="Verdana" w:cs="Segoe UI"/>
          <w:color w:val="000000"/>
          <w:sz w:val="18"/>
          <w:szCs w:val="18"/>
        </w:rPr>
        <w:t> </w:t>
      </w:r>
    </w:p>
    <w:p w14:paraId="38585DD6" w14:textId="77777777" w:rsidR="00E87B0C" w:rsidRPr="007503CC" w:rsidRDefault="00E87B0C" w:rsidP="00E87B0C">
      <w:pPr>
        <w:keepLines w:val="0"/>
        <w:widowControl/>
        <w:spacing w:line="360" w:lineRule="auto"/>
        <w:textAlignment w:val="baseline"/>
        <w:rPr>
          <w:rFonts w:ascii="Verdana" w:hAnsi="Verdana" w:cs="Segoe UI"/>
          <w:color w:val="000000"/>
          <w:sz w:val="18"/>
          <w:szCs w:val="18"/>
        </w:rPr>
      </w:pPr>
      <w:r w:rsidRPr="007503CC">
        <w:rPr>
          <w:rFonts w:ascii="Verdana" w:hAnsi="Verdana" w:cs="Segoe UI"/>
          <w:color w:val="000000"/>
          <w:sz w:val="18"/>
          <w:szCs w:val="18"/>
        </w:rPr>
        <w:t>For å sikre en mest mulig effektiv fakturabehandling ser vi oss dessverre nødt til å måtte returnere fakturaer som ikke oppfyller kravene. Alle fakturaer skal sendes til fakturaadressen, og vi vil ikke akseptere fakturaer som sendes til andre lokasjoner eller med avvikende fakturaadresse. </w:t>
      </w:r>
    </w:p>
    <w:p w14:paraId="11C6F765" w14:textId="77777777" w:rsidR="00E87B0C" w:rsidRPr="007503CC" w:rsidRDefault="00E87B0C" w:rsidP="003C2CB7">
      <w:pPr>
        <w:pStyle w:val="Teknisk4"/>
        <w:tabs>
          <w:tab w:val="clear" w:pos="-720"/>
        </w:tabs>
        <w:suppressAutoHyphens w:val="0"/>
        <w:rPr>
          <w:rFonts w:ascii="Verdana" w:hAnsi="Verdana" w:cs="Arial"/>
          <w:b w:val="0"/>
          <w:sz w:val="22"/>
          <w:szCs w:val="22"/>
          <w:lang w:val="nb-NO"/>
        </w:rPr>
      </w:pPr>
    </w:p>
    <w:p w14:paraId="3ACE760A" w14:textId="77777777" w:rsidR="00E87B0C" w:rsidRPr="007503CC" w:rsidRDefault="00E87B0C" w:rsidP="003C2CB7">
      <w:pPr>
        <w:pStyle w:val="Teknisk4"/>
        <w:tabs>
          <w:tab w:val="clear" w:pos="-720"/>
        </w:tabs>
        <w:suppressAutoHyphens w:val="0"/>
        <w:rPr>
          <w:rFonts w:ascii="Verdana" w:hAnsi="Verdana" w:cs="Arial"/>
          <w:b w:val="0"/>
          <w:sz w:val="22"/>
          <w:szCs w:val="22"/>
          <w:lang w:val="nb-NO"/>
        </w:rPr>
      </w:pPr>
    </w:p>
    <w:p w14:paraId="2E6040E2" w14:textId="77777777" w:rsidR="003C2CB7" w:rsidRPr="007503CC" w:rsidRDefault="00C02A46" w:rsidP="00166FF2">
      <w:pPr>
        <w:pStyle w:val="Overskrift2"/>
        <w:rPr>
          <w:rFonts w:ascii="Verdana" w:hAnsi="Verdana"/>
        </w:rPr>
      </w:pPr>
      <w:r w:rsidRPr="007503CC">
        <w:rPr>
          <w:rFonts w:ascii="Verdana" w:hAnsi="Verdana"/>
        </w:rPr>
        <w:t>Avtalens punkt 6.2 Prisendringer</w:t>
      </w:r>
    </w:p>
    <w:p w14:paraId="3DA5DA32" w14:textId="639072E0" w:rsidR="00C02A46" w:rsidRPr="00627BD1" w:rsidRDefault="00AD4360" w:rsidP="003C2CB7">
      <w:pPr>
        <w:rPr>
          <w:rFonts w:ascii="Verdana" w:hAnsi="Verdana" w:cs="Arial"/>
          <w:sz w:val="18"/>
          <w:szCs w:val="18"/>
        </w:rPr>
      </w:pPr>
      <w:r w:rsidRPr="00627BD1">
        <w:rPr>
          <w:rFonts w:ascii="Verdana" w:hAnsi="Verdana" w:cs="Arial"/>
          <w:sz w:val="18"/>
          <w:szCs w:val="18"/>
        </w:rPr>
        <w:t xml:space="preserve">Indeksregulering: </w:t>
      </w:r>
      <w:r w:rsidR="008C6C45">
        <w:rPr>
          <w:rFonts w:ascii="Verdana" w:hAnsi="Verdana" w:cs="Arial"/>
          <w:sz w:val="18"/>
          <w:szCs w:val="18"/>
        </w:rPr>
        <w:t>SSB tabell 14702 Konsumprisindeks for varer og tjenester, delindeks Tjenester hvor arbeidskraft dominerer, uten administrerte priser</w:t>
      </w:r>
      <w:r w:rsidR="00A724F7">
        <w:rPr>
          <w:rFonts w:ascii="Verdana" w:hAnsi="Verdana" w:cs="Arial"/>
          <w:sz w:val="18"/>
          <w:szCs w:val="18"/>
        </w:rPr>
        <w:t>.</w:t>
      </w:r>
    </w:p>
    <w:p w14:paraId="1EB07D91" w14:textId="77777777" w:rsidR="003C2CB7" w:rsidRPr="00627BD1" w:rsidRDefault="003C2CB7" w:rsidP="003C2CB7">
      <w:pPr>
        <w:rPr>
          <w:rFonts w:ascii="Verdana" w:hAnsi="Verdana" w:cs="Arial"/>
          <w:sz w:val="18"/>
          <w:szCs w:val="18"/>
        </w:rPr>
      </w:pPr>
    </w:p>
    <w:p w14:paraId="02D9D197" w14:textId="77777777" w:rsidR="00B96562" w:rsidRDefault="00B96562" w:rsidP="003C2CB7">
      <w:pPr>
        <w:rPr>
          <w:rFonts w:ascii="Verdana" w:hAnsi="Verdana" w:cs="Arial"/>
          <w:sz w:val="18"/>
          <w:szCs w:val="18"/>
        </w:rPr>
      </w:pPr>
    </w:p>
    <w:p w14:paraId="2F26BDA9" w14:textId="77777777" w:rsidR="00B96562" w:rsidRDefault="00B96562" w:rsidP="003C2CB7">
      <w:pPr>
        <w:rPr>
          <w:rFonts w:ascii="Verdana" w:hAnsi="Verdana" w:cs="Arial"/>
          <w:sz w:val="18"/>
          <w:szCs w:val="18"/>
        </w:rPr>
      </w:pPr>
    </w:p>
    <w:p w14:paraId="6D86FF42" w14:textId="0EAFD02A" w:rsidR="00B96562" w:rsidRDefault="00FB1FD8" w:rsidP="003C2CB7">
      <w:pPr>
        <w:rPr>
          <w:rFonts w:ascii="Verdana" w:hAnsi="Verdana" w:cs="Arial"/>
          <w:sz w:val="36"/>
          <w:szCs w:val="36"/>
        </w:rPr>
      </w:pPr>
      <w:r w:rsidRPr="00A63995">
        <w:rPr>
          <w:rFonts w:ascii="Verdana" w:hAnsi="Verdana" w:cs="Arial"/>
          <w:sz w:val="36"/>
          <w:szCs w:val="36"/>
        </w:rPr>
        <w:lastRenderedPageBreak/>
        <w:t xml:space="preserve">Bilag 6: Etiske krav til leverandører for </w:t>
      </w:r>
      <w:proofErr w:type="spellStart"/>
      <w:r w:rsidRPr="00A63995">
        <w:rPr>
          <w:rFonts w:ascii="Verdana" w:hAnsi="Verdana" w:cs="Arial"/>
          <w:sz w:val="36"/>
          <w:szCs w:val="36"/>
        </w:rPr>
        <w:t>AtB</w:t>
      </w:r>
      <w:proofErr w:type="spellEnd"/>
    </w:p>
    <w:p w14:paraId="7F9C2556" w14:textId="77777777" w:rsidR="00A63995" w:rsidRDefault="00A63995" w:rsidP="003C2CB7">
      <w:pPr>
        <w:rPr>
          <w:rFonts w:ascii="Verdana" w:hAnsi="Verdana" w:cs="Arial"/>
          <w:sz w:val="36"/>
          <w:szCs w:val="36"/>
        </w:rPr>
      </w:pPr>
    </w:p>
    <w:p w14:paraId="5B632D3E" w14:textId="77777777" w:rsidR="003D40DE" w:rsidRPr="009D48BA" w:rsidRDefault="003D40DE" w:rsidP="009D48BA">
      <w:pPr>
        <w:pStyle w:val="Stil1"/>
        <w:rPr>
          <w:rFonts w:ascii="Verdana" w:hAnsi="Verdana" w:cstheme="minorHAnsi"/>
          <w:sz w:val="20"/>
          <w:szCs w:val="20"/>
        </w:rPr>
      </w:pPr>
      <w:r w:rsidRPr="009D48BA">
        <w:rPr>
          <w:rFonts w:ascii="Verdana" w:hAnsi="Verdana" w:cstheme="minorHAnsi"/>
          <w:sz w:val="20"/>
          <w:szCs w:val="20"/>
        </w:rPr>
        <w:t>1.</w:t>
      </w:r>
      <w:r w:rsidRPr="009D48BA">
        <w:rPr>
          <w:rFonts w:ascii="Verdana" w:hAnsi="Verdana" w:cstheme="minorHAnsi"/>
          <w:sz w:val="20"/>
          <w:szCs w:val="20"/>
        </w:rPr>
        <w:tab/>
        <w:t xml:space="preserve">Formål </w:t>
      </w:r>
    </w:p>
    <w:p w14:paraId="06CB87A2" w14:textId="77777777" w:rsidR="003D40DE" w:rsidRPr="009D48BA" w:rsidRDefault="003D40DE" w:rsidP="009D48BA">
      <w:pPr>
        <w:spacing w:line="276" w:lineRule="auto"/>
        <w:rPr>
          <w:rFonts w:ascii="Verdana" w:hAnsi="Verdana" w:cstheme="minorHAnsi"/>
          <w:sz w:val="20"/>
          <w:szCs w:val="20"/>
        </w:rPr>
      </w:pP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anser etisk og forsvarlig opptreden som svært viktige verdier i vår virksomhet. Formålet med etiske krav til leverandører, er å sikre at alle som leverer varer og tjenester til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har et tilsvarende bevisst og forpliktende forhold til disse verdiene.</w:t>
      </w:r>
    </w:p>
    <w:p w14:paraId="491EF8BD" w14:textId="77777777" w:rsidR="003D40DE" w:rsidRPr="009D48BA" w:rsidRDefault="003D40DE" w:rsidP="009D48BA">
      <w:pPr>
        <w:spacing w:line="276" w:lineRule="auto"/>
        <w:rPr>
          <w:rFonts w:ascii="Verdana" w:hAnsi="Verdana" w:cstheme="minorHAnsi"/>
          <w:sz w:val="20"/>
          <w:szCs w:val="20"/>
        </w:rPr>
      </w:pP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leverandører, samt deres underleverandører, skal overholde </w:t>
      </w: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etiske krav, internasjonale anerkjente konvensjoner og relevant nasjonal lovgivning. Leverandøren er ansvarlig for egen og underleverandørers overholdelse av </w:t>
      </w: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etiske krav. </w:t>
      </w:r>
    </w:p>
    <w:p w14:paraId="44394EEA" w14:textId="77777777" w:rsidR="003D40DE" w:rsidRPr="009D48BA" w:rsidRDefault="003D40DE" w:rsidP="009D48BA">
      <w:pPr>
        <w:spacing w:line="276" w:lineRule="auto"/>
        <w:rPr>
          <w:rFonts w:ascii="Verdana" w:hAnsi="Verdana"/>
          <w:sz w:val="20"/>
          <w:szCs w:val="20"/>
        </w:rPr>
      </w:pPr>
      <w:proofErr w:type="spellStart"/>
      <w:r w:rsidRPr="009D48BA">
        <w:rPr>
          <w:rFonts w:ascii="Verdana" w:hAnsi="Verdana"/>
          <w:sz w:val="20"/>
          <w:szCs w:val="20"/>
        </w:rPr>
        <w:t>AtB</w:t>
      </w:r>
      <w:proofErr w:type="spellEnd"/>
      <w:r w:rsidRPr="009D48BA">
        <w:rPr>
          <w:rFonts w:ascii="Verdana" w:hAnsi="Verdana"/>
          <w:sz w:val="20"/>
          <w:szCs w:val="20"/>
        </w:rPr>
        <w:t xml:space="preserve"> sine leverandører skal opptre med integritet, og utvise service og høflighet i møte med våre kunder, og bidra til å opprettholde god tillit og et godt omdømme. </w:t>
      </w:r>
    </w:p>
    <w:p w14:paraId="65954232" w14:textId="77777777" w:rsidR="003D40DE" w:rsidRPr="009D48BA" w:rsidRDefault="003D40DE" w:rsidP="009D48BA">
      <w:pPr>
        <w:pStyle w:val="Stil1"/>
        <w:rPr>
          <w:rFonts w:ascii="Verdana" w:hAnsi="Verdana"/>
          <w:sz w:val="20"/>
          <w:szCs w:val="20"/>
        </w:rPr>
      </w:pPr>
      <w:r w:rsidRPr="009D48BA">
        <w:rPr>
          <w:rFonts w:ascii="Verdana" w:hAnsi="Verdana"/>
          <w:sz w:val="20"/>
          <w:szCs w:val="20"/>
        </w:rPr>
        <w:t>2.</w:t>
      </w:r>
      <w:r w:rsidRPr="009D48BA">
        <w:rPr>
          <w:rFonts w:ascii="Verdana" w:hAnsi="Verdana"/>
          <w:sz w:val="20"/>
          <w:szCs w:val="20"/>
        </w:rPr>
        <w:tab/>
        <w:t>Ansvar</w:t>
      </w:r>
    </w:p>
    <w:p w14:paraId="2A19542D"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er forpliktet til å etterleve de krav som </w:t>
      </w:r>
      <w:proofErr w:type="gramStart"/>
      <w:r w:rsidRPr="009D48BA">
        <w:rPr>
          <w:rFonts w:ascii="Verdana" w:hAnsi="Verdana" w:cstheme="minorHAnsi"/>
          <w:sz w:val="20"/>
          <w:szCs w:val="20"/>
        </w:rPr>
        <w:t>fremkommer</w:t>
      </w:r>
      <w:proofErr w:type="gramEnd"/>
      <w:r w:rsidRPr="009D48BA">
        <w:rPr>
          <w:rFonts w:ascii="Verdana" w:hAnsi="Verdana" w:cstheme="minorHAnsi"/>
          <w:sz w:val="20"/>
          <w:szCs w:val="20"/>
        </w:rPr>
        <w:t xml:space="preserve"> i dette dokumentet i egen virksomhet, samt bidra til etterlevelse hos eventuelle underleverandører som medvirker til oppfyllelse av denne kontrakten.</w:t>
      </w:r>
    </w:p>
    <w:p w14:paraId="28BF1E49"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har ansvar å sørge for at retningslinjene er kjent for de aktuelle i sin organisasjon som leverer varer og/eller tjenester til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og at det legges til rette for gjennomgang og tilgjengeliggjøring av disse. Leverandøren skal utføre sine oppgaver og opptre utad på en etisk forsvarlig måte, og slik at det ikke skader </w:t>
      </w: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omdømme.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vil også ta opp disse retningslinjene i sine statusmøter.</w:t>
      </w:r>
    </w:p>
    <w:p w14:paraId="46F9AB7D" w14:textId="77777777" w:rsidR="003D40DE" w:rsidRPr="009D48BA" w:rsidRDefault="003D40DE" w:rsidP="009D48BA">
      <w:pPr>
        <w:pStyle w:val="Stil1"/>
        <w:rPr>
          <w:rFonts w:ascii="Verdana" w:hAnsi="Verdana"/>
          <w:sz w:val="20"/>
          <w:szCs w:val="20"/>
        </w:rPr>
      </w:pPr>
      <w:r w:rsidRPr="009D48BA">
        <w:rPr>
          <w:rFonts w:ascii="Verdana" w:hAnsi="Verdana"/>
          <w:sz w:val="20"/>
          <w:szCs w:val="20"/>
        </w:rPr>
        <w:t>3.</w:t>
      </w:r>
      <w:r w:rsidRPr="009D48BA">
        <w:rPr>
          <w:rFonts w:ascii="Verdana" w:hAnsi="Verdana"/>
          <w:sz w:val="20"/>
          <w:szCs w:val="20"/>
        </w:rPr>
        <w:tab/>
        <w:t>Menneskerettigheter</w:t>
      </w:r>
    </w:p>
    <w:p w14:paraId="7334B37F"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skal respektere grunnleggende menneskerettigheter, herunder de internasjonalt anerkjente menneskerettighetene som følger av blant annet FNs konvensjon om økonomiske, sosiale og kulturelle rettigheter fra 1966, FNs konvensjon om sivile og politiske rettigheter fra 1966 og ILOs kjernekonvensjoner om grunnleggende rettigheter og prinsipper i arbeidslivet.  </w:t>
      </w:r>
    </w:p>
    <w:p w14:paraId="47D70E37"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unngå å involveres i brudd på disse i hele sin leverandørkjede og gjennom forretningspartnere. Leverandøren skal respektere verdighet, personvern og personlige rettigheter for alle mennesker.</w:t>
      </w:r>
    </w:p>
    <w:p w14:paraId="20493038"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skal etterleve kravene åpenhetsloven stiller til aktsomhetsvurderinger. Se punkt 9. </w:t>
      </w:r>
    </w:p>
    <w:p w14:paraId="32CB9ED3" w14:textId="77777777" w:rsidR="003D40DE" w:rsidRPr="009D48BA" w:rsidRDefault="003D40DE" w:rsidP="009D48BA">
      <w:pPr>
        <w:pStyle w:val="Stil2"/>
        <w:rPr>
          <w:rFonts w:ascii="Verdana" w:hAnsi="Verdana"/>
          <w:sz w:val="20"/>
          <w:szCs w:val="20"/>
        </w:rPr>
      </w:pPr>
      <w:r w:rsidRPr="009D48BA">
        <w:rPr>
          <w:rFonts w:ascii="Verdana" w:hAnsi="Verdana"/>
          <w:sz w:val="20"/>
          <w:szCs w:val="20"/>
        </w:rPr>
        <w:t>3.1.</w:t>
      </w:r>
      <w:r w:rsidRPr="009D48BA">
        <w:rPr>
          <w:rFonts w:ascii="Verdana" w:hAnsi="Verdana"/>
          <w:sz w:val="20"/>
          <w:szCs w:val="20"/>
        </w:rPr>
        <w:tab/>
        <w:t>Varer og tjenester produsert i strid med folkeretten</w:t>
      </w:r>
    </w:p>
    <w:p w14:paraId="4898CD42"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skal ikke kjøpe varer eller tjenester som er produsert i strid med folkeretten på okkuperte områder, eller direkte eller indirekte investere i selskaper og fond som bidrar til brudd på folkeretten. Aktuelle leverandører skal redegjøre for at de tilfredsstiller disse kravene. </w:t>
      </w:r>
    </w:p>
    <w:p w14:paraId="29073731" w14:textId="77777777" w:rsidR="003D40DE" w:rsidRPr="009D48BA" w:rsidRDefault="003D40DE" w:rsidP="009D48BA">
      <w:pPr>
        <w:pStyle w:val="Stil1"/>
        <w:rPr>
          <w:rFonts w:ascii="Verdana" w:hAnsi="Verdana"/>
          <w:sz w:val="20"/>
          <w:szCs w:val="20"/>
        </w:rPr>
      </w:pPr>
      <w:r w:rsidRPr="009D48BA">
        <w:rPr>
          <w:rFonts w:ascii="Verdana" w:hAnsi="Verdana"/>
          <w:sz w:val="20"/>
          <w:szCs w:val="20"/>
        </w:rPr>
        <w:t>4.</w:t>
      </w:r>
      <w:r w:rsidRPr="009D48BA">
        <w:rPr>
          <w:rFonts w:ascii="Verdana" w:hAnsi="Verdana"/>
          <w:sz w:val="20"/>
          <w:szCs w:val="20"/>
        </w:rPr>
        <w:tab/>
        <w:t xml:space="preserve">Arbeidsstandarder </w:t>
      </w:r>
    </w:p>
    <w:p w14:paraId="14DD20F4" w14:textId="77777777" w:rsidR="003D40DE" w:rsidRPr="009D48BA" w:rsidRDefault="003D40DE" w:rsidP="009D48BA">
      <w:pPr>
        <w:spacing w:line="276" w:lineRule="auto"/>
        <w:rPr>
          <w:rFonts w:ascii="Verdana" w:hAnsi="Verdana"/>
          <w:sz w:val="20"/>
          <w:szCs w:val="20"/>
        </w:rPr>
      </w:pPr>
      <w:r w:rsidRPr="009D48BA">
        <w:rPr>
          <w:rFonts w:ascii="Verdana" w:hAnsi="Verdana"/>
          <w:sz w:val="20"/>
          <w:szCs w:val="20"/>
        </w:rPr>
        <w:t xml:space="preserve">Leverandøren skal sørge for anstendige arbeidsforhold i egen virksomhet samt fremme respekt for anstendige arbeidsforhold i sin leverandørkjede. </w:t>
      </w:r>
    </w:p>
    <w:p w14:paraId="0245F56E" w14:textId="77777777" w:rsidR="003D40DE" w:rsidRPr="009D48BA" w:rsidRDefault="003D40DE" w:rsidP="009D48BA">
      <w:pPr>
        <w:spacing w:line="276" w:lineRule="auto"/>
        <w:rPr>
          <w:rFonts w:ascii="Verdana" w:hAnsi="Verdana"/>
          <w:sz w:val="20"/>
          <w:szCs w:val="20"/>
        </w:rPr>
      </w:pPr>
      <w:r w:rsidRPr="009D48BA">
        <w:rPr>
          <w:rFonts w:ascii="Verdana" w:hAnsi="Verdana"/>
          <w:sz w:val="20"/>
          <w:szCs w:val="20"/>
        </w:rPr>
        <w:t>Med anstendige arbeidsforhold menes arbeid som ivaretar grunnleggende menneskerettigheter og helse, miljø og sikkerhet på arbeidsplassen, og som gir en lønn å leve av.</w:t>
      </w:r>
    </w:p>
    <w:p w14:paraId="50E526B2" w14:textId="77777777" w:rsidR="003D40DE" w:rsidRPr="009D48BA" w:rsidRDefault="003D40DE" w:rsidP="009D48BA">
      <w:pPr>
        <w:pStyle w:val="Stil2"/>
        <w:rPr>
          <w:rFonts w:ascii="Verdana" w:hAnsi="Verdana"/>
          <w:sz w:val="20"/>
          <w:szCs w:val="20"/>
        </w:rPr>
      </w:pPr>
      <w:r w:rsidRPr="009D48BA">
        <w:rPr>
          <w:rFonts w:ascii="Verdana" w:hAnsi="Verdana"/>
          <w:sz w:val="20"/>
          <w:szCs w:val="20"/>
        </w:rPr>
        <w:lastRenderedPageBreak/>
        <w:t>4.1.</w:t>
      </w:r>
      <w:r w:rsidRPr="009D48BA">
        <w:rPr>
          <w:rFonts w:ascii="Verdana" w:hAnsi="Verdana"/>
          <w:sz w:val="20"/>
          <w:szCs w:val="20"/>
        </w:rPr>
        <w:tab/>
        <w:t>Lønn</w:t>
      </w:r>
    </w:p>
    <w:p w14:paraId="020A5B2E" w14:textId="77777777" w:rsidR="003D40DE" w:rsidRPr="009D48BA" w:rsidRDefault="003D40DE" w:rsidP="009D48BA">
      <w:pPr>
        <w:spacing w:line="276" w:lineRule="auto"/>
        <w:rPr>
          <w:rFonts w:ascii="Verdana" w:hAnsi="Verdana"/>
          <w:sz w:val="20"/>
          <w:szCs w:val="20"/>
        </w:rPr>
      </w:pPr>
      <w:r w:rsidRPr="009D48BA">
        <w:rPr>
          <w:rFonts w:ascii="Verdana" w:hAnsi="Verdana"/>
          <w:sz w:val="20"/>
          <w:szCs w:val="20"/>
        </w:rPr>
        <w:t xml:space="preserve">Leverandør skal sørge for at ansatte i egen organisasjon og ansatte hos eventuelle underleverandører som direkte medvirker til å oppfylle denne kontrakten, har lønns- og arbeidsvilkår som ivaretar grunnleggende menneskerettigheter, helse, miljø og sikkerhet på arbeidsplassen, og som gir en lønn å leve av. </w:t>
      </w:r>
    </w:p>
    <w:p w14:paraId="62589607" w14:textId="77777777" w:rsidR="003D40DE" w:rsidRPr="009D48BA" w:rsidRDefault="003D40DE" w:rsidP="009D48BA">
      <w:pPr>
        <w:spacing w:line="276" w:lineRule="auto"/>
        <w:rPr>
          <w:rFonts w:ascii="Verdana" w:hAnsi="Verdana"/>
          <w:sz w:val="20"/>
          <w:szCs w:val="20"/>
        </w:rPr>
      </w:pPr>
      <w:r w:rsidRPr="009D48BA">
        <w:rPr>
          <w:rFonts w:ascii="Verdana" w:hAnsi="Verdana"/>
          <w:sz w:val="20"/>
          <w:szCs w:val="20"/>
        </w:rPr>
        <w:t xml:space="preserve">Leverandør skal på områder som er dekket av forskrift om allmenngjort tariffavtale sørge for at ansatte som direkte medvirker til å oppfylle leverandørens forpliktelser under denne avtalen, ikke har dårlige lønns- og arbeidsvilkår enn det som følger av forskriften som allmenngjør tariffavtalen. På områder som ikke er dekket av allmenngjort tariffavtale skal lønns- og arbeidsvilkår være i henhold til gjeldende landsomfattende tariffavtale for den aktuelle bransjen. </w:t>
      </w:r>
    </w:p>
    <w:p w14:paraId="7B806BB9"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sz w:val="20"/>
          <w:szCs w:val="20"/>
        </w:rPr>
        <w:t>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08B19F9B" w14:textId="77777777" w:rsidR="003D40DE" w:rsidRPr="009D48BA" w:rsidRDefault="003D40DE" w:rsidP="009D48BA">
      <w:pPr>
        <w:spacing w:line="276" w:lineRule="auto"/>
        <w:rPr>
          <w:rFonts w:ascii="Verdana" w:hAnsi="Verdana" w:cstheme="minorHAnsi"/>
          <w:sz w:val="20"/>
          <w:szCs w:val="20"/>
        </w:rPr>
      </w:pPr>
    </w:p>
    <w:p w14:paraId="2144B97A" w14:textId="77777777" w:rsidR="003D40DE" w:rsidRPr="009D48BA" w:rsidRDefault="003D40DE" w:rsidP="009D48BA">
      <w:pPr>
        <w:pStyle w:val="Stil2"/>
        <w:rPr>
          <w:rFonts w:ascii="Verdana" w:hAnsi="Verdana"/>
          <w:sz w:val="20"/>
          <w:szCs w:val="20"/>
        </w:rPr>
      </w:pPr>
      <w:r w:rsidRPr="009D48BA">
        <w:rPr>
          <w:rFonts w:ascii="Verdana" w:hAnsi="Verdana"/>
          <w:sz w:val="20"/>
          <w:szCs w:val="20"/>
        </w:rPr>
        <w:t>4.2.</w:t>
      </w:r>
      <w:r w:rsidRPr="009D48BA">
        <w:rPr>
          <w:rFonts w:ascii="Verdana" w:hAnsi="Verdana"/>
          <w:sz w:val="20"/>
          <w:szCs w:val="20"/>
        </w:rPr>
        <w:tab/>
        <w:t>Organisasjonsfrihet og retten til kollektive forhandlinger</w:t>
      </w:r>
    </w:p>
    <w:p w14:paraId="648C51B0"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sikre og anerkjenne retten til organisasjonsfrihet, og legge til rette for kollektive forhandlinger. Leverandøren skal ikke diskriminere representanter for arbeidstakerne eller medlemmer av fagforeninger, men legge til rette for at disse personene har mulighet for å utføre sine funksjoner på arbeidsplassen.</w:t>
      </w:r>
    </w:p>
    <w:p w14:paraId="7626BB01" w14:textId="77777777" w:rsidR="003D40DE" w:rsidRPr="009D48BA" w:rsidRDefault="003D40DE" w:rsidP="009D48BA">
      <w:pPr>
        <w:pStyle w:val="Stil2"/>
        <w:rPr>
          <w:rFonts w:ascii="Verdana" w:hAnsi="Verdana"/>
          <w:sz w:val="20"/>
          <w:szCs w:val="20"/>
        </w:rPr>
      </w:pPr>
      <w:r w:rsidRPr="009D48BA">
        <w:rPr>
          <w:rFonts w:ascii="Verdana" w:hAnsi="Verdana"/>
          <w:sz w:val="20"/>
          <w:szCs w:val="20"/>
        </w:rPr>
        <w:t>4.3.</w:t>
      </w:r>
      <w:r w:rsidRPr="009D48BA">
        <w:rPr>
          <w:rFonts w:ascii="Verdana" w:hAnsi="Verdana"/>
          <w:sz w:val="20"/>
          <w:szCs w:val="20"/>
        </w:rPr>
        <w:tab/>
        <w:t>Tvangsarbeid</w:t>
      </w:r>
    </w:p>
    <w:p w14:paraId="46E10F0C"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ikke bruke noen form for tvang i forbindelse med ansettelse eller i arbeidsforhold. Leverandøren skal sikre at arbeidsforholdet mellom den ansatte og leverandøren er basert på frivillighet og uten trusler av noen form.</w:t>
      </w:r>
    </w:p>
    <w:p w14:paraId="430B1899" w14:textId="77777777" w:rsidR="003D40DE" w:rsidRPr="009D48BA" w:rsidRDefault="003D40DE" w:rsidP="009D48BA">
      <w:pPr>
        <w:pStyle w:val="Stil2"/>
        <w:rPr>
          <w:rFonts w:ascii="Verdana" w:hAnsi="Verdana"/>
          <w:sz w:val="20"/>
          <w:szCs w:val="20"/>
        </w:rPr>
      </w:pPr>
      <w:r w:rsidRPr="009D48BA">
        <w:rPr>
          <w:rFonts w:ascii="Verdana" w:hAnsi="Verdana"/>
          <w:sz w:val="20"/>
          <w:szCs w:val="20"/>
        </w:rPr>
        <w:t>4.4.</w:t>
      </w:r>
      <w:r w:rsidRPr="009D48BA">
        <w:rPr>
          <w:rFonts w:ascii="Verdana" w:hAnsi="Verdana"/>
          <w:sz w:val="20"/>
          <w:szCs w:val="20"/>
        </w:rPr>
        <w:tab/>
        <w:t>Barnearbeid</w:t>
      </w:r>
    </w:p>
    <w:p w14:paraId="1BBB8C3D"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respektere og etterleve internasjonalt anerkjente konvensjoner om barnearbeid og minstealder. Barn under 18 år skal ikke utføre arbeid som setter helse og sikkerhet i fare, inkludert nattarbeid. Barn under 15 år eller i skolepliktig alder skal ikke utføre arbeid som kan være til skade for deres utdanning.</w:t>
      </w:r>
    </w:p>
    <w:p w14:paraId="04FFADCC" w14:textId="77777777" w:rsidR="003D40DE" w:rsidRPr="009D48BA" w:rsidRDefault="003D40DE" w:rsidP="009D48BA">
      <w:pPr>
        <w:pStyle w:val="Stil2"/>
        <w:rPr>
          <w:rFonts w:ascii="Verdana" w:hAnsi="Verdana"/>
          <w:sz w:val="20"/>
          <w:szCs w:val="20"/>
        </w:rPr>
      </w:pPr>
      <w:r w:rsidRPr="009D48BA">
        <w:rPr>
          <w:rFonts w:ascii="Verdana" w:hAnsi="Verdana"/>
          <w:sz w:val="20"/>
          <w:szCs w:val="20"/>
        </w:rPr>
        <w:t>4.5.</w:t>
      </w:r>
      <w:r w:rsidRPr="009D48BA">
        <w:rPr>
          <w:rFonts w:ascii="Verdana" w:hAnsi="Verdana"/>
          <w:sz w:val="20"/>
          <w:szCs w:val="20"/>
        </w:rPr>
        <w:tab/>
        <w:t>Diskriminering</w:t>
      </w:r>
    </w:p>
    <w:p w14:paraId="5FBB0FF9"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arbeide for like muligheter og lik behandling av ansatte uavhengig av hudfarge, rase, nasjonalitet, sosial bakgrunn, funksjonshemming, seksuell legning, politisk og religiøs overbevisning, kjønn eller alder.</w:t>
      </w:r>
    </w:p>
    <w:p w14:paraId="2660AB62"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forby og nekte å tolerere oppførsel som innebærer uttalelser, kroppsspråk og fysisk kontakt som er av seksuell, tvingende, truende, fornærmende eller utnyttende karakter.</w:t>
      </w:r>
    </w:p>
    <w:p w14:paraId="659BA5F7" w14:textId="77777777" w:rsidR="003D40DE" w:rsidRPr="009D48BA" w:rsidRDefault="003D40DE" w:rsidP="009D48BA">
      <w:pPr>
        <w:pStyle w:val="Stil1"/>
        <w:rPr>
          <w:rFonts w:ascii="Verdana" w:hAnsi="Verdana"/>
          <w:sz w:val="20"/>
          <w:szCs w:val="20"/>
        </w:rPr>
      </w:pPr>
      <w:r w:rsidRPr="009D48BA">
        <w:rPr>
          <w:rFonts w:ascii="Verdana" w:hAnsi="Verdana"/>
          <w:sz w:val="20"/>
          <w:szCs w:val="20"/>
        </w:rPr>
        <w:t>5.</w:t>
      </w:r>
      <w:r w:rsidRPr="009D48BA">
        <w:rPr>
          <w:rFonts w:ascii="Verdana" w:hAnsi="Verdana"/>
          <w:sz w:val="20"/>
          <w:szCs w:val="20"/>
        </w:rPr>
        <w:tab/>
        <w:t>Miljø</w:t>
      </w:r>
    </w:p>
    <w:p w14:paraId="1F3AECFE" w14:textId="77777777" w:rsidR="003D40DE" w:rsidRPr="009D48BA" w:rsidRDefault="003D40DE" w:rsidP="009D48BA">
      <w:pPr>
        <w:spacing w:line="276" w:lineRule="auto"/>
        <w:rPr>
          <w:rFonts w:ascii="Verdana" w:hAnsi="Verdana" w:cstheme="minorHAnsi"/>
          <w:sz w:val="20"/>
          <w:szCs w:val="20"/>
        </w:rPr>
      </w:pP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arbeider for å minimere de negative miljømessige konsekvensene av selskapets aktiviteter, produkter og tjenester. </w:t>
      </w:r>
    </w:p>
    <w:p w14:paraId="32A29435"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etterleve gjeldende lovgivning og internasjonale miljøstandarder.</w:t>
      </w:r>
    </w:p>
    <w:p w14:paraId="221C771E"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støtte en «føre-var tilnærming» knyttet til forurensing, miljørisiko og andre miljø- og klimautfordringer.</w:t>
      </w:r>
    </w:p>
    <w:p w14:paraId="391286C7"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begrense forurensing og iverksette tiltak for bedre miljøvern, samt benytte eller ta i bruk et tilfredsstillende system for miljøstyring. Leverandøren skal oppmuntre til utvikling og spredning av miljøvennlig teknologi innenfor de områder leverandøren har mulighet.</w:t>
      </w:r>
    </w:p>
    <w:p w14:paraId="16C941B5" w14:textId="77777777" w:rsidR="003D40DE" w:rsidRPr="009D48BA" w:rsidRDefault="003D40DE" w:rsidP="009D48BA">
      <w:pPr>
        <w:pStyle w:val="Stil1"/>
        <w:rPr>
          <w:rFonts w:ascii="Verdana" w:hAnsi="Verdana"/>
          <w:sz w:val="20"/>
          <w:szCs w:val="20"/>
        </w:rPr>
      </w:pPr>
      <w:r w:rsidRPr="009D48BA">
        <w:rPr>
          <w:rFonts w:ascii="Verdana" w:hAnsi="Verdana"/>
          <w:sz w:val="20"/>
          <w:szCs w:val="20"/>
        </w:rPr>
        <w:lastRenderedPageBreak/>
        <w:t>6.</w:t>
      </w:r>
      <w:r w:rsidRPr="009D48BA">
        <w:rPr>
          <w:rFonts w:ascii="Verdana" w:hAnsi="Verdana"/>
          <w:sz w:val="20"/>
          <w:szCs w:val="20"/>
        </w:rPr>
        <w:tab/>
        <w:t>Forretningsetikk</w:t>
      </w:r>
    </w:p>
    <w:p w14:paraId="41EA862F" w14:textId="77777777" w:rsidR="003D40DE" w:rsidRPr="009D48BA" w:rsidRDefault="003D40DE" w:rsidP="009D48BA">
      <w:pPr>
        <w:pStyle w:val="Stil2"/>
        <w:rPr>
          <w:rFonts w:ascii="Verdana" w:hAnsi="Verdana"/>
          <w:sz w:val="20"/>
          <w:szCs w:val="20"/>
        </w:rPr>
      </w:pPr>
      <w:r w:rsidRPr="009D48BA">
        <w:rPr>
          <w:rFonts w:ascii="Verdana" w:hAnsi="Verdana"/>
          <w:sz w:val="20"/>
          <w:szCs w:val="20"/>
        </w:rPr>
        <w:t>6.1.</w:t>
      </w:r>
      <w:r w:rsidRPr="009D48BA">
        <w:rPr>
          <w:rFonts w:ascii="Verdana" w:hAnsi="Verdana"/>
          <w:sz w:val="20"/>
          <w:szCs w:val="20"/>
        </w:rPr>
        <w:tab/>
        <w:t>Korrupsjon, bestikkelser og andre ulovlige forretningsmetoder</w:t>
      </w:r>
    </w:p>
    <w:p w14:paraId="5D2A9336"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skal opptre med integritet. Leverandøren kan ikke gi eller motta goder som kan anses som uakseptabel belønning for å oppnå fordeler i relasjon til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eller tjenester utført på vegne av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w:t>
      </w:r>
    </w:p>
    <w:p w14:paraId="455E6C2A"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skal bekjempe enhver form for korrupsjon, herunder utpressing og bestikkelser. Leverandøren skal ikke tilby, love eller gi noen form for utilbørlig fordel, tjeneste eller insentiver til </w:t>
      </w: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ansatte, offentlige tjenestemenn, internasjonale organisasjoner eller andre tredjeparter i den hensikt å skaffe personlige eller forretningsmessige fordeler.</w:t>
      </w:r>
    </w:p>
    <w:p w14:paraId="5268502A"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Høflighetsgester, som gaver av beskjeden verdi eller sosiale begivenheter kan tilbys dersom det er et forretningsmessig aspekt involvert og kostnaden holdes på et beskjedent nivå.</w:t>
      </w:r>
    </w:p>
    <w:p w14:paraId="06D82AFC"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Utgifter til reiser og opphold for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sine representanter skal betales av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w:t>
      </w:r>
    </w:p>
    <w:p w14:paraId="2DF5C337" w14:textId="77777777" w:rsidR="003D40DE" w:rsidRPr="009D48BA" w:rsidRDefault="003D40DE" w:rsidP="009D48BA">
      <w:pPr>
        <w:pStyle w:val="Stil2"/>
        <w:rPr>
          <w:rFonts w:ascii="Verdana" w:hAnsi="Verdana"/>
          <w:sz w:val="20"/>
          <w:szCs w:val="20"/>
        </w:rPr>
      </w:pPr>
      <w:r w:rsidRPr="009D48BA">
        <w:rPr>
          <w:rFonts w:ascii="Verdana" w:hAnsi="Verdana"/>
          <w:sz w:val="20"/>
          <w:szCs w:val="20"/>
        </w:rPr>
        <w:t>6.2.</w:t>
      </w:r>
      <w:r w:rsidRPr="009D48BA">
        <w:rPr>
          <w:rFonts w:ascii="Verdana" w:hAnsi="Verdana"/>
          <w:sz w:val="20"/>
          <w:szCs w:val="20"/>
        </w:rPr>
        <w:tab/>
        <w:t>Hvitvasking</w:t>
      </w:r>
    </w:p>
    <w:p w14:paraId="484EDB43"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motsette seg enhver form for hvitvasking av penger og skal ta nødvendig skritt for å forhindre at slikt skjer i forbindelse med sine finansielle transaksjoner.</w:t>
      </w:r>
    </w:p>
    <w:p w14:paraId="143E81B8" w14:textId="77777777" w:rsidR="003D40DE" w:rsidRPr="009D48BA" w:rsidRDefault="003D40DE" w:rsidP="009D48BA">
      <w:pPr>
        <w:pStyle w:val="Stil2"/>
        <w:rPr>
          <w:rFonts w:ascii="Verdana" w:hAnsi="Verdana"/>
          <w:sz w:val="20"/>
          <w:szCs w:val="20"/>
        </w:rPr>
      </w:pPr>
      <w:r w:rsidRPr="009D48BA">
        <w:rPr>
          <w:rFonts w:ascii="Verdana" w:hAnsi="Verdana"/>
          <w:sz w:val="20"/>
          <w:szCs w:val="20"/>
        </w:rPr>
        <w:t>6.3.</w:t>
      </w:r>
      <w:r w:rsidRPr="009D48BA">
        <w:rPr>
          <w:rFonts w:ascii="Verdana" w:hAnsi="Verdana"/>
          <w:sz w:val="20"/>
          <w:szCs w:val="20"/>
        </w:rPr>
        <w:tab/>
        <w:t>Fri konkurranse</w:t>
      </w:r>
    </w:p>
    <w:p w14:paraId="3D03244B"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ikke under noen omstendigheter forårsake eller være delaktig i brudd på konkurransereglene, herunder ulovlig prissamarbeid eller markedsdeling.</w:t>
      </w:r>
    </w:p>
    <w:p w14:paraId="3C9430C8" w14:textId="77777777" w:rsidR="003D40DE" w:rsidRPr="009D48BA" w:rsidRDefault="003D40DE" w:rsidP="009D48BA">
      <w:pPr>
        <w:pStyle w:val="Stil1"/>
        <w:rPr>
          <w:rFonts w:ascii="Verdana" w:hAnsi="Verdana"/>
          <w:sz w:val="20"/>
          <w:szCs w:val="20"/>
        </w:rPr>
      </w:pPr>
      <w:r w:rsidRPr="009D48BA">
        <w:rPr>
          <w:rFonts w:ascii="Verdana" w:hAnsi="Verdana"/>
          <w:sz w:val="20"/>
          <w:szCs w:val="20"/>
        </w:rPr>
        <w:t>7.</w:t>
      </w:r>
      <w:r w:rsidRPr="009D48BA">
        <w:rPr>
          <w:rFonts w:ascii="Verdana" w:hAnsi="Verdana"/>
          <w:sz w:val="20"/>
          <w:szCs w:val="20"/>
        </w:rPr>
        <w:tab/>
        <w:t>Helse miljø og sikkerhet (HMS)</w:t>
      </w:r>
    </w:p>
    <w:p w14:paraId="1C2032D6"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sikre at alle ansatte har et sunt og sikkert arbeidsmiljø i samsvar med internasjonalt anerkjente standarder og nasjonal lovgivning. Leverandøren skal kontrollere yrkesrisiko og etablere tiltak for å forhindre ulykker og yrkesmessige sykdommer.</w:t>
      </w:r>
    </w:p>
    <w:p w14:paraId="1A4B0ED7"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Leverandøren skal tilby regelmessig opplæring for å sikre at ansatte har tilfredsstillende kompetanse knyttet til helse- og sikkerhetsspørsmål.</w:t>
      </w:r>
    </w:p>
    <w:p w14:paraId="4C851271" w14:textId="77777777" w:rsidR="003D40DE" w:rsidRPr="009D48BA" w:rsidRDefault="003D40DE" w:rsidP="009D48BA">
      <w:pPr>
        <w:spacing w:line="276" w:lineRule="auto"/>
        <w:rPr>
          <w:rFonts w:ascii="Verdana" w:hAnsi="Verdana"/>
          <w:sz w:val="20"/>
          <w:szCs w:val="20"/>
        </w:rPr>
      </w:pPr>
      <w:r w:rsidRPr="009D48BA">
        <w:rPr>
          <w:rFonts w:ascii="Verdana" w:hAnsi="Verdana"/>
          <w:sz w:val="20"/>
          <w:szCs w:val="20"/>
        </w:rPr>
        <w:t xml:space="preserve">Leverandøren har ansvar for at sin virksomhet arbeider systematisk for å oppfylle kravene i helse-, miljø- og sikkerhetslovgivningen.  </w:t>
      </w:r>
    </w:p>
    <w:p w14:paraId="282145B4" w14:textId="77777777" w:rsidR="003D40DE" w:rsidRPr="009D48BA" w:rsidRDefault="003D40DE" w:rsidP="009D48BA">
      <w:pPr>
        <w:pStyle w:val="Stil1"/>
        <w:rPr>
          <w:rFonts w:ascii="Verdana" w:hAnsi="Verdana"/>
          <w:sz w:val="20"/>
          <w:szCs w:val="20"/>
        </w:rPr>
      </w:pPr>
      <w:r w:rsidRPr="009D48BA">
        <w:rPr>
          <w:rFonts w:ascii="Verdana" w:hAnsi="Verdana"/>
          <w:sz w:val="20"/>
          <w:szCs w:val="20"/>
        </w:rPr>
        <w:t>8.</w:t>
      </w:r>
      <w:r w:rsidRPr="009D48BA">
        <w:rPr>
          <w:rFonts w:ascii="Verdana" w:hAnsi="Verdana"/>
          <w:sz w:val="20"/>
          <w:szCs w:val="20"/>
        </w:rPr>
        <w:tab/>
        <w:t>Leverandørkjeden</w:t>
      </w:r>
    </w:p>
    <w:p w14:paraId="1F7BDD43"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Disse retningslinjene for hvordan leverandøren skal håndtere leveransen til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er vedlagt kontrakten med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Dette forplikter leverandøren til også å informere sine underleverandører, slik at også disse etterlever </w:t>
      </w: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retningslinjer.</w:t>
      </w:r>
    </w:p>
    <w:p w14:paraId="6DE42921"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Med leverandørkjede menes enhver i kjeden av leverandører og underleverandører som leverer eller produserer varer, tjenester eller andre innsatsfaktorer som inngår i en virksomhets levering av tjenester eller produksjon av varer fra råvarestadiet til ferdig produkt. Med forretningspartner menes enhver som leverer varer eller tjenester direkte til virksomheten, men som ikke er en del av leverandørkjeden.</w:t>
      </w:r>
    </w:p>
    <w:p w14:paraId="650AD65D" w14:textId="77777777" w:rsidR="003D40DE" w:rsidRPr="009D48BA" w:rsidRDefault="003D40DE" w:rsidP="009D48BA">
      <w:pPr>
        <w:pStyle w:val="Stil1"/>
        <w:rPr>
          <w:rFonts w:ascii="Verdana" w:hAnsi="Verdana"/>
          <w:sz w:val="20"/>
          <w:szCs w:val="20"/>
        </w:rPr>
      </w:pPr>
      <w:r w:rsidRPr="009D48BA">
        <w:rPr>
          <w:rFonts w:ascii="Verdana" w:hAnsi="Verdana"/>
          <w:sz w:val="20"/>
          <w:szCs w:val="20"/>
        </w:rPr>
        <w:t>9.</w:t>
      </w:r>
      <w:r w:rsidRPr="009D48BA">
        <w:rPr>
          <w:rFonts w:ascii="Verdana" w:hAnsi="Verdana"/>
          <w:sz w:val="20"/>
          <w:szCs w:val="20"/>
        </w:rPr>
        <w:tab/>
        <w:t>Aktsomhetsvurderinger</w:t>
      </w:r>
    </w:p>
    <w:p w14:paraId="6BCEA5E5" w14:textId="77777777" w:rsidR="003D40DE" w:rsidRPr="009D48BA" w:rsidRDefault="003D40DE" w:rsidP="009D48BA">
      <w:pPr>
        <w:spacing w:line="276" w:lineRule="auto"/>
        <w:rPr>
          <w:rFonts w:ascii="Verdana" w:hAnsi="Verdana" w:cstheme="minorHAnsi"/>
          <w:sz w:val="20"/>
          <w:szCs w:val="20"/>
        </w:rPr>
      </w:pP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er </w:t>
      </w:r>
      <w:r w:rsidRPr="009D48BA">
        <w:rPr>
          <w:rFonts w:ascii="Verdana" w:hAnsi="Verdana" w:cstheme="minorHAnsi"/>
          <w:i/>
          <w:iCs/>
          <w:sz w:val="20"/>
          <w:szCs w:val="20"/>
        </w:rPr>
        <w:t xml:space="preserve">underlagt lov om virksomheters åpenhet og arbeid med grunnleggende menneskerettigheter og anstendige arbeidsforhold </w:t>
      </w:r>
      <w:r w:rsidRPr="009D48BA">
        <w:rPr>
          <w:rFonts w:ascii="Verdana" w:hAnsi="Verdana" w:cstheme="minorHAnsi"/>
          <w:sz w:val="20"/>
          <w:szCs w:val="20"/>
        </w:rPr>
        <w:t>(åpenhetsloven).</w:t>
      </w:r>
    </w:p>
    <w:p w14:paraId="71BF228C"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I henhold til åpenhetsloven § 4 skal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utføre aktsomhetsvurderinger i tråd med OECDs retningslinjer for flernasjonale selskaper. </w:t>
      </w:r>
    </w:p>
    <w:p w14:paraId="4C9D457A"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lastRenderedPageBreak/>
        <w:t xml:space="preserve">Åpenhetsloven stiller krav om kartlegging og konsekvensutredning av hele leverandørkjeden, samt forretningsforbindelser. For at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skal kunne etterleve disse kravene er det nødvendig at </w:t>
      </w:r>
      <w:proofErr w:type="spellStart"/>
      <w:r w:rsidRPr="009D48BA">
        <w:rPr>
          <w:rFonts w:ascii="Verdana" w:hAnsi="Verdana" w:cstheme="minorHAnsi"/>
          <w:sz w:val="20"/>
          <w:szCs w:val="20"/>
        </w:rPr>
        <w:t>AtBs</w:t>
      </w:r>
      <w:proofErr w:type="spellEnd"/>
      <w:r w:rsidRPr="009D48BA">
        <w:rPr>
          <w:rFonts w:ascii="Verdana" w:hAnsi="Verdana" w:cstheme="minorHAnsi"/>
          <w:sz w:val="20"/>
          <w:szCs w:val="20"/>
        </w:rPr>
        <w:t xml:space="preserve"> leverandører forankrer ansvarlighet internt i egne retningslinjer. </w:t>
      </w:r>
    </w:p>
    <w:p w14:paraId="487F3375"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må kartlegge og vurdere de faktiske og </w:t>
      </w:r>
      <w:proofErr w:type="gramStart"/>
      <w:r w:rsidRPr="009D48BA">
        <w:rPr>
          <w:rFonts w:ascii="Verdana" w:hAnsi="Verdana" w:cstheme="minorHAnsi"/>
          <w:sz w:val="20"/>
          <w:szCs w:val="20"/>
        </w:rPr>
        <w:t>potensielle</w:t>
      </w:r>
      <w:proofErr w:type="gramEnd"/>
      <w:r w:rsidRPr="009D48BA">
        <w:rPr>
          <w:rFonts w:ascii="Verdana" w:hAnsi="Verdana" w:cstheme="minorHAnsi"/>
          <w:sz w:val="20"/>
          <w:szCs w:val="20"/>
        </w:rPr>
        <w:t xml:space="preserve"> negative konsekvensene av sin virksomhet, i egen leverandørkjede og hos forretningspartnere, og gjøre de nødvendige tiltakene for å stanse, forebygge eller begrense disse. Leverandøren må også følge opp gjennomføringen, samt kommunisere denne håndteringen i tråd med kravene i åpenhetsloven. </w:t>
      </w:r>
    </w:p>
    <w:p w14:paraId="52E5FD0C" w14:textId="77777777" w:rsidR="003D40DE" w:rsidRPr="009D48BA" w:rsidRDefault="003D40DE" w:rsidP="009D48BA">
      <w:pPr>
        <w:pStyle w:val="Stil1"/>
        <w:rPr>
          <w:rFonts w:ascii="Verdana" w:hAnsi="Verdana"/>
          <w:sz w:val="20"/>
          <w:szCs w:val="20"/>
        </w:rPr>
      </w:pPr>
      <w:r w:rsidRPr="009D48BA">
        <w:rPr>
          <w:rFonts w:ascii="Verdana" w:hAnsi="Verdana"/>
          <w:sz w:val="20"/>
          <w:szCs w:val="20"/>
        </w:rPr>
        <w:t>10. Informasjon og etterlevelse</w:t>
      </w:r>
    </w:p>
    <w:p w14:paraId="5C29A4A0"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er forpliktet til å etterleve de krav som </w:t>
      </w:r>
      <w:proofErr w:type="gramStart"/>
      <w:r w:rsidRPr="009D48BA">
        <w:rPr>
          <w:rFonts w:ascii="Verdana" w:hAnsi="Verdana" w:cstheme="minorHAnsi"/>
          <w:sz w:val="20"/>
          <w:szCs w:val="20"/>
        </w:rPr>
        <w:t>fremkommer</w:t>
      </w:r>
      <w:proofErr w:type="gramEnd"/>
      <w:r w:rsidRPr="009D48BA">
        <w:rPr>
          <w:rFonts w:ascii="Verdana" w:hAnsi="Verdana" w:cstheme="minorHAnsi"/>
          <w:sz w:val="20"/>
          <w:szCs w:val="20"/>
        </w:rPr>
        <w:t xml:space="preserve"> i dette dokumentet i egen virksomhet, samt bidra til etterlevelse hos eventuelle underleverandører som medvirker til oppfyllelse av denne kontrakten. </w:t>
      </w:r>
    </w:p>
    <w:p w14:paraId="449D8436"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Leverandøren skal gi ansatte og underleverandører tilstrekkelig og nødvendig innføring i </w:t>
      </w:r>
      <w:proofErr w:type="spellStart"/>
      <w:r w:rsidRPr="009D48BA">
        <w:rPr>
          <w:rFonts w:ascii="Verdana" w:hAnsi="Verdana" w:cstheme="minorHAnsi"/>
          <w:sz w:val="20"/>
          <w:szCs w:val="20"/>
        </w:rPr>
        <w:t>AtB</w:t>
      </w:r>
      <w:proofErr w:type="spellEnd"/>
      <w:r w:rsidRPr="009D48BA">
        <w:rPr>
          <w:rFonts w:ascii="Verdana" w:hAnsi="Verdana" w:cstheme="minorHAnsi"/>
          <w:sz w:val="20"/>
          <w:szCs w:val="20"/>
        </w:rPr>
        <w:t xml:space="preserve"> AS sine etiske krav.</w:t>
      </w:r>
    </w:p>
    <w:p w14:paraId="69E5EFA5" w14:textId="77777777" w:rsidR="003D40DE" w:rsidRPr="009D48BA" w:rsidRDefault="003D40DE" w:rsidP="009D48BA">
      <w:pPr>
        <w:pStyle w:val="Stil1"/>
        <w:rPr>
          <w:rFonts w:ascii="Verdana" w:hAnsi="Verdana"/>
          <w:sz w:val="20"/>
          <w:szCs w:val="20"/>
        </w:rPr>
      </w:pPr>
      <w:r w:rsidRPr="009D48BA">
        <w:rPr>
          <w:rFonts w:ascii="Verdana" w:hAnsi="Verdana"/>
          <w:sz w:val="20"/>
          <w:szCs w:val="20"/>
        </w:rPr>
        <w:t>11.</w:t>
      </w:r>
      <w:r w:rsidRPr="009D48BA">
        <w:rPr>
          <w:rFonts w:ascii="Verdana" w:hAnsi="Verdana"/>
          <w:sz w:val="20"/>
          <w:szCs w:val="20"/>
        </w:rPr>
        <w:tab/>
        <w:t>Virkning</w:t>
      </w:r>
    </w:p>
    <w:p w14:paraId="35277997" w14:textId="77777777" w:rsidR="003D40DE" w:rsidRPr="009D48BA" w:rsidRDefault="003D40DE" w:rsidP="009D48BA">
      <w:pPr>
        <w:spacing w:line="276" w:lineRule="auto"/>
        <w:rPr>
          <w:rFonts w:ascii="Verdana" w:hAnsi="Verdana" w:cstheme="minorHAnsi"/>
          <w:sz w:val="20"/>
          <w:szCs w:val="20"/>
        </w:rPr>
      </w:pPr>
      <w:r w:rsidRPr="009D48BA">
        <w:rPr>
          <w:rFonts w:ascii="Verdana" w:hAnsi="Verdana" w:cstheme="minorHAnsi"/>
          <w:sz w:val="20"/>
          <w:szCs w:val="20"/>
        </w:rPr>
        <w:t xml:space="preserve">Vesentlige brudd på disse bestemmelsene vil anses som mislighold av kontrakten. Kontraktens bestemmelser for mislighold vil være gjeldende. </w:t>
      </w:r>
    </w:p>
    <w:p w14:paraId="6138131B" w14:textId="77777777" w:rsidR="00A63995" w:rsidRPr="00A63995" w:rsidRDefault="00A63995" w:rsidP="003C2CB7">
      <w:pPr>
        <w:rPr>
          <w:rFonts w:ascii="Verdana" w:hAnsi="Verdana" w:cs="Arial"/>
          <w:sz w:val="20"/>
          <w:szCs w:val="20"/>
        </w:rPr>
      </w:pPr>
    </w:p>
    <w:sectPr w:rsidR="00A63995" w:rsidRPr="00A63995" w:rsidSect="00474DB0">
      <w:headerReference w:type="default" r:id="rId15"/>
      <w:footerReference w:type="default" r:id="rId16"/>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84B32" w14:textId="77777777" w:rsidR="00FC295F" w:rsidRDefault="00FC295F">
      <w:r>
        <w:separator/>
      </w:r>
    </w:p>
  </w:endnote>
  <w:endnote w:type="continuationSeparator" w:id="0">
    <w:p w14:paraId="1911D421" w14:textId="77777777" w:rsidR="00FC295F" w:rsidRDefault="00FC295F">
      <w:r>
        <w:continuationSeparator/>
      </w:r>
    </w:p>
  </w:endnote>
  <w:endnote w:type="continuationNotice" w:id="1">
    <w:p w14:paraId="1557D715" w14:textId="77777777" w:rsidR="00FC295F" w:rsidRDefault="00FC2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tabs>
        <w:tab w:val="center" w:pos="5245"/>
        <w:tab w:val="right" w:pos="8505"/>
      </w:tabs>
    </w:pPr>
    <w:r>
      <w:tab/>
    </w:r>
    <w:r>
      <w:tab/>
      <w:t xml:space="preserve">Side </w:t>
    </w:r>
    <w:r>
      <w:fldChar w:fldCharType="begin"/>
    </w:r>
    <w:r>
      <w:instrText xml:space="preserve"> PAGE </w:instrText>
    </w:r>
    <w:r>
      <w:fldChar w:fldCharType="separate"/>
    </w:r>
    <w:r w:rsidR="00F17BFA">
      <w:rPr>
        <w:noProof/>
      </w:rPr>
      <w:t>4</w:t>
    </w:r>
    <w:r>
      <w:fldChar w:fldCharType="end"/>
    </w:r>
    <w:r>
      <w:t xml:space="preserve"> av </w:t>
    </w:r>
    <w:fldSimple w:instr=" NUMPAGES ">
      <w:r w:rsidR="00F17BFA">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28C6" w14:textId="77777777" w:rsidR="00FC295F" w:rsidRDefault="00FC295F">
      <w:r>
        <w:separator/>
      </w:r>
    </w:p>
  </w:footnote>
  <w:footnote w:type="continuationSeparator" w:id="0">
    <w:p w14:paraId="3ECF00C7" w14:textId="77777777" w:rsidR="00FC295F" w:rsidRDefault="00FC295F">
      <w:r>
        <w:continuationSeparator/>
      </w:r>
    </w:p>
  </w:footnote>
  <w:footnote w:type="continuationNotice" w:id="1">
    <w:p w14:paraId="702062DC" w14:textId="77777777" w:rsidR="00FC295F" w:rsidRDefault="00FC2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1C74"/>
    <w:multiLevelType w:val="multilevel"/>
    <w:tmpl w:val="A1502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5A692E"/>
    <w:multiLevelType w:val="multilevel"/>
    <w:tmpl w:val="94B8D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A1F35"/>
    <w:multiLevelType w:val="hybridMultilevel"/>
    <w:tmpl w:val="E1F03A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162EF3"/>
    <w:multiLevelType w:val="multilevel"/>
    <w:tmpl w:val="B910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8E037F"/>
    <w:multiLevelType w:val="hybridMultilevel"/>
    <w:tmpl w:val="FBEACD62"/>
    <w:lvl w:ilvl="0" w:tplc="C4E07332">
      <w:start w:val="1"/>
      <w:numFmt w:val="decimal"/>
      <w:lvlText w:val="%1."/>
      <w:lvlJc w:val="left"/>
      <w:pPr>
        <w:ind w:left="720" w:hanging="360"/>
      </w:pPr>
      <w:rPr>
        <w:rFonts w:ascii="Verdana" w:hAnsi="Verdana" w:hint="default"/>
        <w:sz w:val="18"/>
        <w:szCs w:val="1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AEB5C82"/>
    <w:multiLevelType w:val="hybridMultilevel"/>
    <w:tmpl w:val="52FE2C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3925F5E"/>
    <w:multiLevelType w:val="multilevel"/>
    <w:tmpl w:val="C25271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A70572"/>
    <w:multiLevelType w:val="multilevel"/>
    <w:tmpl w:val="0F56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266346"/>
    <w:multiLevelType w:val="multilevel"/>
    <w:tmpl w:val="899455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7506B"/>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710CDC"/>
    <w:multiLevelType w:val="hybridMultilevel"/>
    <w:tmpl w:val="E6B683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75C1F3C"/>
    <w:multiLevelType w:val="multilevel"/>
    <w:tmpl w:val="0156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782181"/>
    <w:multiLevelType w:val="multilevel"/>
    <w:tmpl w:val="EF9A8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173FE3"/>
    <w:multiLevelType w:val="multilevel"/>
    <w:tmpl w:val="94B8D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73783E"/>
    <w:multiLevelType w:val="hybridMultilevel"/>
    <w:tmpl w:val="6F6CE8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78693403"/>
    <w:multiLevelType w:val="hybridMultilevel"/>
    <w:tmpl w:val="C20E128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93A6DBD"/>
    <w:multiLevelType w:val="multilevel"/>
    <w:tmpl w:val="50BA8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7923138">
    <w:abstractNumId w:val="9"/>
  </w:num>
  <w:num w:numId="2" w16cid:durableId="1942100063">
    <w:abstractNumId w:val="15"/>
  </w:num>
  <w:num w:numId="3" w16cid:durableId="977997575">
    <w:abstractNumId w:val="4"/>
  </w:num>
  <w:num w:numId="4" w16cid:durableId="959412958">
    <w:abstractNumId w:val="10"/>
  </w:num>
  <w:num w:numId="5" w16cid:durableId="1221864763">
    <w:abstractNumId w:val="5"/>
  </w:num>
  <w:num w:numId="6" w16cid:durableId="1713576061">
    <w:abstractNumId w:val="3"/>
  </w:num>
  <w:num w:numId="7" w16cid:durableId="703990259">
    <w:abstractNumId w:val="0"/>
  </w:num>
  <w:num w:numId="8" w16cid:durableId="1795445652">
    <w:abstractNumId w:val="16"/>
  </w:num>
  <w:num w:numId="9" w16cid:durableId="758912821">
    <w:abstractNumId w:val="6"/>
  </w:num>
  <w:num w:numId="10" w16cid:durableId="2124182128">
    <w:abstractNumId w:val="8"/>
  </w:num>
  <w:num w:numId="11" w16cid:durableId="46801567">
    <w:abstractNumId w:val="7"/>
  </w:num>
  <w:num w:numId="12" w16cid:durableId="1544831526">
    <w:abstractNumId w:val="11"/>
  </w:num>
  <w:num w:numId="13" w16cid:durableId="1538084735">
    <w:abstractNumId w:val="14"/>
  </w:num>
  <w:num w:numId="14" w16cid:durableId="1984459532">
    <w:abstractNumId w:val="12"/>
  </w:num>
  <w:num w:numId="15" w16cid:durableId="963272754">
    <w:abstractNumId w:val="1"/>
  </w:num>
  <w:num w:numId="16" w16cid:durableId="452753968">
    <w:abstractNumId w:val="13"/>
  </w:num>
  <w:num w:numId="17" w16cid:durableId="1844737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34C85"/>
    <w:rsid w:val="00000BB1"/>
    <w:rsid w:val="00007A98"/>
    <w:rsid w:val="00010AF3"/>
    <w:rsid w:val="000125B4"/>
    <w:rsid w:val="00015045"/>
    <w:rsid w:val="000174CA"/>
    <w:rsid w:val="000177F7"/>
    <w:rsid w:val="0002321F"/>
    <w:rsid w:val="00027705"/>
    <w:rsid w:val="00031256"/>
    <w:rsid w:val="0003165F"/>
    <w:rsid w:val="00032362"/>
    <w:rsid w:val="00033CBC"/>
    <w:rsid w:val="000352A4"/>
    <w:rsid w:val="00040730"/>
    <w:rsid w:val="00040CDA"/>
    <w:rsid w:val="00042348"/>
    <w:rsid w:val="000449AD"/>
    <w:rsid w:val="00044B7A"/>
    <w:rsid w:val="00047429"/>
    <w:rsid w:val="000504DE"/>
    <w:rsid w:val="00051397"/>
    <w:rsid w:val="000555F3"/>
    <w:rsid w:val="000565B8"/>
    <w:rsid w:val="00057BB1"/>
    <w:rsid w:val="0006107D"/>
    <w:rsid w:val="00061F2C"/>
    <w:rsid w:val="000657E9"/>
    <w:rsid w:val="00065EFF"/>
    <w:rsid w:val="000670B9"/>
    <w:rsid w:val="00080980"/>
    <w:rsid w:val="00085612"/>
    <w:rsid w:val="00094939"/>
    <w:rsid w:val="00095D27"/>
    <w:rsid w:val="00096B95"/>
    <w:rsid w:val="000A749D"/>
    <w:rsid w:val="000B1492"/>
    <w:rsid w:val="000B310F"/>
    <w:rsid w:val="000B526B"/>
    <w:rsid w:val="000B55FA"/>
    <w:rsid w:val="000C0780"/>
    <w:rsid w:val="000C4104"/>
    <w:rsid w:val="000C50F0"/>
    <w:rsid w:val="000C64D2"/>
    <w:rsid w:val="000D2D03"/>
    <w:rsid w:val="000D393B"/>
    <w:rsid w:val="000D5AED"/>
    <w:rsid w:val="000D6A2E"/>
    <w:rsid w:val="000E3956"/>
    <w:rsid w:val="000E45B3"/>
    <w:rsid w:val="000E77AE"/>
    <w:rsid w:val="000E7D87"/>
    <w:rsid w:val="000E7DD6"/>
    <w:rsid w:val="000F2091"/>
    <w:rsid w:val="000F2776"/>
    <w:rsid w:val="000F2B06"/>
    <w:rsid w:val="000F3087"/>
    <w:rsid w:val="00101112"/>
    <w:rsid w:val="00101955"/>
    <w:rsid w:val="00102B99"/>
    <w:rsid w:val="001031C2"/>
    <w:rsid w:val="0010439D"/>
    <w:rsid w:val="00104FC3"/>
    <w:rsid w:val="00105D8B"/>
    <w:rsid w:val="00110A07"/>
    <w:rsid w:val="00112909"/>
    <w:rsid w:val="00113F7F"/>
    <w:rsid w:val="00115544"/>
    <w:rsid w:val="00115833"/>
    <w:rsid w:val="00124B87"/>
    <w:rsid w:val="00125533"/>
    <w:rsid w:val="0013030C"/>
    <w:rsid w:val="0013240C"/>
    <w:rsid w:val="001326C8"/>
    <w:rsid w:val="00136305"/>
    <w:rsid w:val="00136CBC"/>
    <w:rsid w:val="00140AC1"/>
    <w:rsid w:val="0014305D"/>
    <w:rsid w:val="00144442"/>
    <w:rsid w:val="001451AF"/>
    <w:rsid w:val="00146ECC"/>
    <w:rsid w:val="0015248D"/>
    <w:rsid w:val="00152AB0"/>
    <w:rsid w:val="00152C68"/>
    <w:rsid w:val="00155B21"/>
    <w:rsid w:val="001645B4"/>
    <w:rsid w:val="00164928"/>
    <w:rsid w:val="00166FF2"/>
    <w:rsid w:val="00167F4B"/>
    <w:rsid w:val="00170730"/>
    <w:rsid w:val="00175B9B"/>
    <w:rsid w:val="00180E96"/>
    <w:rsid w:val="00183300"/>
    <w:rsid w:val="00185C5A"/>
    <w:rsid w:val="0018775B"/>
    <w:rsid w:val="00190C36"/>
    <w:rsid w:val="001920DD"/>
    <w:rsid w:val="00194373"/>
    <w:rsid w:val="00196C5B"/>
    <w:rsid w:val="001A31BB"/>
    <w:rsid w:val="001A3F1F"/>
    <w:rsid w:val="001A48B3"/>
    <w:rsid w:val="001A4E53"/>
    <w:rsid w:val="001B1260"/>
    <w:rsid w:val="001C0A0B"/>
    <w:rsid w:val="001C0D00"/>
    <w:rsid w:val="001C4AC8"/>
    <w:rsid w:val="001C7ADB"/>
    <w:rsid w:val="001C7F64"/>
    <w:rsid w:val="001D0D57"/>
    <w:rsid w:val="001D2951"/>
    <w:rsid w:val="001D564A"/>
    <w:rsid w:val="001D63E1"/>
    <w:rsid w:val="001D7A8E"/>
    <w:rsid w:val="001D7CC2"/>
    <w:rsid w:val="001E055D"/>
    <w:rsid w:val="001E1866"/>
    <w:rsid w:val="001E4B81"/>
    <w:rsid w:val="001F1D01"/>
    <w:rsid w:val="001F2531"/>
    <w:rsid w:val="001F5825"/>
    <w:rsid w:val="00204FCA"/>
    <w:rsid w:val="002078D3"/>
    <w:rsid w:val="00211778"/>
    <w:rsid w:val="00211CA3"/>
    <w:rsid w:val="00212E54"/>
    <w:rsid w:val="0021474F"/>
    <w:rsid w:val="00215A16"/>
    <w:rsid w:val="002207A3"/>
    <w:rsid w:val="00222020"/>
    <w:rsid w:val="0022217B"/>
    <w:rsid w:val="00224D84"/>
    <w:rsid w:val="00224F60"/>
    <w:rsid w:val="00230527"/>
    <w:rsid w:val="002346FA"/>
    <w:rsid w:val="00235A78"/>
    <w:rsid w:val="0024178D"/>
    <w:rsid w:val="00245445"/>
    <w:rsid w:val="00246D25"/>
    <w:rsid w:val="00250703"/>
    <w:rsid w:val="002601AD"/>
    <w:rsid w:val="0026578A"/>
    <w:rsid w:val="002669F3"/>
    <w:rsid w:val="002714EC"/>
    <w:rsid w:val="00276250"/>
    <w:rsid w:val="00276285"/>
    <w:rsid w:val="00276CAC"/>
    <w:rsid w:val="00283D13"/>
    <w:rsid w:val="0028735F"/>
    <w:rsid w:val="00294C60"/>
    <w:rsid w:val="00296D06"/>
    <w:rsid w:val="0029763F"/>
    <w:rsid w:val="002A17EA"/>
    <w:rsid w:val="002A30E0"/>
    <w:rsid w:val="002A37D9"/>
    <w:rsid w:val="002B0FD7"/>
    <w:rsid w:val="002B2DAD"/>
    <w:rsid w:val="002B47FE"/>
    <w:rsid w:val="002C2038"/>
    <w:rsid w:val="002C25F5"/>
    <w:rsid w:val="002C39B3"/>
    <w:rsid w:val="002C6151"/>
    <w:rsid w:val="002C66BA"/>
    <w:rsid w:val="002D0CA2"/>
    <w:rsid w:val="002D576A"/>
    <w:rsid w:val="002D5E9E"/>
    <w:rsid w:val="002E12F6"/>
    <w:rsid w:val="002E5755"/>
    <w:rsid w:val="002E68C7"/>
    <w:rsid w:val="00301325"/>
    <w:rsid w:val="00302227"/>
    <w:rsid w:val="00303B4C"/>
    <w:rsid w:val="003057FD"/>
    <w:rsid w:val="00310A00"/>
    <w:rsid w:val="003125A8"/>
    <w:rsid w:val="00316D26"/>
    <w:rsid w:val="00324E15"/>
    <w:rsid w:val="00325B24"/>
    <w:rsid w:val="00325F64"/>
    <w:rsid w:val="003266BC"/>
    <w:rsid w:val="00330448"/>
    <w:rsid w:val="00331843"/>
    <w:rsid w:val="003330CA"/>
    <w:rsid w:val="00334A61"/>
    <w:rsid w:val="00336272"/>
    <w:rsid w:val="00336CC5"/>
    <w:rsid w:val="003378AC"/>
    <w:rsid w:val="00341EAE"/>
    <w:rsid w:val="00342B1E"/>
    <w:rsid w:val="003467C1"/>
    <w:rsid w:val="003514A2"/>
    <w:rsid w:val="0035634C"/>
    <w:rsid w:val="00360D8A"/>
    <w:rsid w:val="003731BC"/>
    <w:rsid w:val="003736BD"/>
    <w:rsid w:val="00380EA3"/>
    <w:rsid w:val="0038153F"/>
    <w:rsid w:val="00385152"/>
    <w:rsid w:val="00385250"/>
    <w:rsid w:val="003878A1"/>
    <w:rsid w:val="0038797C"/>
    <w:rsid w:val="0039756F"/>
    <w:rsid w:val="003A02FB"/>
    <w:rsid w:val="003A305C"/>
    <w:rsid w:val="003A4852"/>
    <w:rsid w:val="003A754C"/>
    <w:rsid w:val="003A77C0"/>
    <w:rsid w:val="003A7829"/>
    <w:rsid w:val="003B12CC"/>
    <w:rsid w:val="003B2512"/>
    <w:rsid w:val="003B287A"/>
    <w:rsid w:val="003B5640"/>
    <w:rsid w:val="003B68E9"/>
    <w:rsid w:val="003C24D6"/>
    <w:rsid w:val="003C2CB7"/>
    <w:rsid w:val="003C3680"/>
    <w:rsid w:val="003C66AE"/>
    <w:rsid w:val="003D40DE"/>
    <w:rsid w:val="003D6FC6"/>
    <w:rsid w:val="003D7734"/>
    <w:rsid w:val="003E52A2"/>
    <w:rsid w:val="003E555B"/>
    <w:rsid w:val="003E688B"/>
    <w:rsid w:val="003F3144"/>
    <w:rsid w:val="003F5401"/>
    <w:rsid w:val="003F6AAD"/>
    <w:rsid w:val="00400643"/>
    <w:rsid w:val="00402C04"/>
    <w:rsid w:val="00403924"/>
    <w:rsid w:val="004057D1"/>
    <w:rsid w:val="0040590D"/>
    <w:rsid w:val="004102DA"/>
    <w:rsid w:val="00416644"/>
    <w:rsid w:val="0041709F"/>
    <w:rsid w:val="004247D5"/>
    <w:rsid w:val="004268FE"/>
    <w:rsid w:val="00427BC6"/>
    <w:rsid w:val="00430685"/>
    <w:rsid w:val="00431914"/>
    <w:rsid w:val="00432E01"/>
    <w:rsid w:val="00433995"/>
    <w:rsid w:val="00435414"/>
    <w:rsid w:val="0043623D"/>
    <w:rsid w:val="004362BE"/>
    <w:rsid w:val="00437270"/>
    <w:rsid w:val="00437EFF"/>
    <w:rsid w:val="004459C6"/>
    <w:rsid w:val="00446F97"/>
    <w:rsid w:val="0045103B"/>
    <w:rsid w:val="00455D4B"/>
    <w:rsid w:val="00455F71"/>
    <w:rsid w:val="0046723A"/>
    <w:rsid w:val="004722B4"/>
    <w:rsid w:val="00474DB0"/>
    <w:rsid w:val="004753B9"/>
    <w:rsid w:val="00490319"/>
    <w:rsid w:val="004A12D5"/>
    <w:rsid w:val="004A32EE"/>
    <w:rsid w:val="004A4FD6"/>
    <w:rsid w:val="004A7B47"/>
    <w:rsid w:val="004B24D1"/>
    <w:rsid w:val="004C1901"/>
    <w:rsid w:val="004C3084"/>
    <w:rsid w:val="004C31CF"/>
    <w:rsid w:val="004C3980"/>
    <w:rsid w:val="004C3C5F"/>
    <w:rsid w:val="004C6E32"/>
    <w:rsid w:val="004C7401"/>
    <w:rsid w:val="004E01D7"/>
    <w:rsid w:val="004E0261"/>
    <w:rsid w:val="004E3CB5"/>
    <w:rsid w:val="004F0998"/>
    <w:rsid w:val="004F0CC0"/>
    <w:rsid w:val="004F2CB9"/>
    <w:rsid w:val="004F4E00"/>
    <w:rsid w:val="004F7275"/>
    <w:rsid w:val="005017E3"/>
    <w:rsid w:val="005022EA"/>
    <w:rsid w:val="00502CF0"/>
    <w:rsid w:val="00504087"/>
    <w:rsid w:val="0050720F"/>
    <w:rsid w:val="00510A70"/>
    <w:rsid w:val="00511BA6"/>
    <w:rsid w:val="00513888"/>
    <w:rsid w:val="00514100"/>
    <w:rsid w:val="005278CC"/>
    <w:rsid w:val="00530B3E"/>
    <w:rsid w:val="00532018"/>
    <w:rsid w:val="00534549"/>
    <w:rsid w:val="00552EF3"/>
    <w:rsid w:val="0055519F"/>
    <w:rsid w:val="00564466"/>
    <w:rsid w:val="005644A9"/>
    <w:rsid w:val="00566D63"/>
    <w:rsid w:val="00573CED"/>
    <w:rsid w:val="0057545E"/>
    <w:rsid w:val="0057734D"/>
    <w:rsid w:val="005803AF"/>
    <w:rsid w:val="00580DFF"/>
    <w:rsid w:val="005814A9"/>
    <w:rsid w:val="00583EC7"/>
    <w:rsid w:val="005874F7"/>
    <w:rsid w:val="005901B7"/>
    <w:rsid w:val="005910A2"/>
    <w:rsid w:val="005946BE"/>
    <w:rsid w:val="00594C08"/>
    <w:rsid w:val="005A01F3"/>
    <w:rsid w:val="005A0BBF"/>
    <w:rsid w:val="005A0ED2"/>
    <w:rsid w:val="005A3D62"/>
    <w:rsid w:val="005A5254"/>
    <w:rsid w:val="005A56A5"/>
    <w:rsid w:val="005B2099"/>
    <w:rsid w:val="005B25A6"/>
    <w:rsid w:val="005B531C"/>
    <w:rsid w:val="005B66B7"/>
    <w:rsid w:val="005C0387"/>
    <w:rsid w:val="005C21CF"/>
    <w:rsid w:val="005C7984"/>
    <w:rsid w:val="005D3FD1"/>
    <w:rsid w:val="005D6665"/>
    <w:rsid w:val="005D66FC"/>
    <w:rsid w:val="005E4CEA"/>
    <w:rsid w:val="005F1383"/>
    <w:rsid w:val="005F1EDA"/>
    <w:rsid w:val="005F2D5C"/>
    <w:rsid w:val="005F32BF"/>
    <w:rsid w:val="005F4039"/>
    <w:rsid w:val="006010B7"/>
    <w:rsid w:val="00601307"/>
    <w:rsid w:val="00601330"/>
    <w:rsid w:val="0060181D"/>
    <w:rsid w:val="006030CD"/>
    <w:rsid w:val="00614BE2"/>
    <w:rsid w:val="00614E58"/>
    <w:rsid w:val="006156E5"/>
    <w:rsid w:val="0062135D"/>
    <w:rsid w:val="00625FCE"/>
    <w:rsid w:val="006267C6"/>
    <w:rsid w:val="00627A68"/>
    <w:rsid w:val="00627BD1"/>
    <w:rsid w:val="006311BC"/>
    <w:rsid w:val="006371A3"/>
    <w:rsid w:val="006419E4"/>
    <w:rsid w:val="00645CF1"/>
    <w:rsid w:val="00646B62"/>
    <w:rsid w:val="006517D9"/>
    <w:rsid w:val="00654600"/>
    <w:rsid w:val="00662CF0"/>
    <w:rsid w:val="0066463A"/>
    <w:rsid w:val="00664944"/>
    <w:rsid w:val="0066762F"/>
    <w:rsid w:val="00667658"/>
    <w:rsid w:val="00670EBA"/>
    <w:rsid w:val="00671742"/>
    <w:rsid w:val="00675FEA"/>
    <w:rsid w:val="0067605C"/>
    <w:rsid w:val="00690C1C"/>
    <w:rsid w:val="00691371"/>
    <w:rsid w:val="006924FA"/>
    <w:rsid w:val="00697D61"/>
    <w:rsid w:val="00697E68"/>
    <w:rsid w:val="006A20A9"/>
    <w:rsid w:val="006A2E1F"/>
    <w:rsid w:val="006A4597"/>
    <w:rsid w:val="006B1185"/>
    <w:rsid w:val="006B20C5"/>
    <w:rsid w:val="006B395C"/>
    <w:rsid w:val="006B48A4"/>
    <w:rsid w:val="006C0D52"/>
    <w:rsid w:val="006C130F"/>
    <w:rsid w:val="006C2264"/>
    <w:rsid w:val="006C2A50"/>
    <w:rsid w:val="006E1B8A"/>
    <w:rsid w:val="006E58C8"/>
    <w:rsid w:val="006E70AB"/>
    <w:rsid w:val="006F4933"/>
    <w:rsid w:val="006F4F56"/>
    <w:rsid w:val="006F5255"/>
    <w:rsid w:val="006F6794"/>
    <w:rsid w:val="006F7D72"/>
    <w:rsid w:val="00715077"/>
    <w:rsid w:val="00715665"/>
    <w:rsid w:val="00715F4B"/>
    <w:rsid w:val="00720508"/>
    <w:rsid w:val="00732C26"/>
    <w:rsid w:val="00744C95"/>
    <w:rsid w:val="007466E8"/>
    <w:rsid w:val="007503CC"/>
    <w:rsid w:val="007504C3"/>
    <w:rsid w:val="00750BF6"/>
    <w:rsid w:val="00751255"/>
    <w:rsid w:val="00753975"/>
    <w:rsid w:val="00756072"/>
    <w:rsid w:val="00762A4E"/>
    <w:rsid w:val="00764EC6"/>
    <w:rsid w:val="00772B2B"/>
    <w:rsid w:val="00777E34"/>
    <w:rsid w:val="00783660"/>
    <w:rsid w:val="00784982"/>
    <w:rsid w:val="00784A07"/>
    <w:rsid w:val="007850CD"/>
    <w:rsid w:val="0078635B"/>
    <w:rsid w:val="007867C9"/>
    <w:rsid w:val="00795123"/>
    <w:rsid w:val="0079548F"/>
    <w:rsid w:val="007A00D7"/>
    <w:rsid w:val="007A6E49"/>
    <w:rsid w:val="007B23E1"/>
    <w:rsid w:val="007B3936"/>
    <w:rsid w:val="007B5EBD"/>
    <w:rsid w:val="007B7A4A"/>
    <w:rsid w:val="007C3588"/>
    <w:rsid w:val="007C579D"/>
    <w:rsid w:val="007C70E3"/>
    <w:rsid w:val="007D0AEC"/>
    <w:rsid w:val="007D58D6"/>
    <w:rsid w:val="007E0AEB"/>
    <w:rsid w:val="007E10F5"/>
    <w:rsid w:val="007E1EA1"/>
    <w:rsid w:val="007F15FD"/>
    <w:rsid w:val="007F3086"/>
    <w:rsid w:val="007F6691"/>
    <w:rsid w:val="008012E0"/>
    <w:rsid w:val="0080165F"/>
    <w:rsid w:val="008040DD"/>
    <w:rsid w:val="00804329"/>
    <w:rsid w:val="008048C6"/>
    <w:rsid w:val="00804AAE"/>
    <w:rsid w:val="0081244F"/>
    <w:rsid w:val="0081272E"/>
    <w:rsid w:val="008130B8"/>
    <w:rsid w:val="00815308"/>
    <w:rsid w:val="008165EC"/>
    <w:rsid w:val="00820CA4"/>
    <w:rsid w:val="00821791"/>
    <w:rsid w:val="00823170"/>
    <w:rsid w:val="00825DB9"/>
    <w:rsid w:val="00825E0C"/>
    <w:rsid w:val="00826758"/>
    <w:rsid w:val="00833B8C"/>
    <w:rsid w:val="008363C9"/>
    <w:rsid w:val="008478D4"/>
    <w:rsid w:val="0085179B"/>
    <w:rsid w:val="008518DC"/>
    <w:rsid w:val="008526B1"/>
    <w:rsid w:val="0085292D"/>
    <w:rsid w:val="00861B58"/>
    <w:rsid w:val="00863179"/>
    <w:rsid w:val="0086491D"/>
    <w:rsid w:val="00864C39"/>
    <w:rsid w:val="0087010D"/>
    <w:rsid w:val="00870A91"/>
    <w:rsid w:val="00876E0A"/>
    <w:rsid w:val="00880145"/>
    <w:rsid w:val="00881E31"/>
    <w:rsid w:val="008823BC"/>
    <w:rsid w:val="008830A1"/>
    <w:rsid w:val="0088386D"/>
    <w:rsid w:val="0088399B"/>
    <w:rsid w:val="00884FAF"/>
    <w:rsid w:val="00887C3C"/>
    <w:rsid w:val="00894EB1"/>
    <w:rsid w:val="008962EC"/>
    <w:rsid w:val="00897DC1"/>
    <w:rsid w:val="008A2E63"/>
    <w:rsid w:val="008A309A"/>
    <w:rsid w:val="008A3FBF"/>
    <w:rsid w:val="008A59FC"/>
    <w:rsid w:val="008A5F37"/>
    <w:rsid w:val="008A6B9A"/>
    <w:rsid w:val="008B01D5"/>
    <w:rsid w:val="008C22AE"/>
    <w:rsid w:val="008C258B"/>
    <w:rsid w:val="008C6C45"/>
    <w:rsid w:val="008D000D"/>
    <w:rsid w:val="008D1CC5"/>
    <w:rsid w:val="008D29C9"/>
    <w:rsid w:val="008D2B4A"/>
    <w:rsid w:val="008D2BB4"/>
    <w:rsid w:val="008D6E29"/>
    <w:rsid w:val="008E5361"/>
    <w:rsid w:val="008E5533"/>
    <w:rsid w:val="00902DE9"/>
    <w:rsid w:val="00903D36"/>
    <w:rsid w:val="009067CD"/>
    <w:rsid w:val="00910E17"/>
    <w:rsid w:val="0091136F"/>
    <w:rsid w:val="0091722A"/>
    <w:rsid w:val="00932125"/>
    <w:rsid w:val="009362F1"/>
    <w:rsid w:val="00937FCC"/>
    <w:rsid w:val="009416BD"/>
    <w:rsid w:val="00944A4F"/>
    <w:rsid w:val="00944D9F"/>
    <w:rsid w:val="009476A3"/>
    <w:rsid w:val="00951738"/>
    <w:rsid w:val="00951B4A"/>
    <w:rsid w:val="00957557"/>
    <w:rsid w:val="00971811"/>
    <w:rsid w:val="009867E1"/>
    <w:rsid w:val="009875AE"/>
    <w:rsid w:val="00991662"/>
    <w:rsid w:val="0099209C"/>
    <w:rsid w:val="0099409D"/>
    <w:rsid w:val="00994625"/>
    <w:rsid w:val="00994891"/>
    <w:rsid w:val="009964E1"/>
    <w:rsid w:val="00997AD4"/>
    <w:rsid w:val="009A6111"/>
    <w:rsid w:val="009A68FC"/>
    <w:rsid w:val="009B07B3"/>
    <w:rsid w:val="009B2BA5"/>
    <w:rsid w:val="009B5512"/>
    <w:rsid w:val="009C1923"/>
    <w:rsid w:val="009C2C5E"/>
    <w:rsid w:val="009C3531"/>
    <w:rsid w:val="009C3DD2"/>
    <w:rsid w:val="009C5C98"/>
    <w:rsid w:val="009D0211"/>
    <w:rsid w:val="009D1170"/>
    <w:rsid w:val="009D48BA"/>
    <w:rsid w:val="009D4AE0"/>
    <w:rsid w:val="009D725D"/>
    <w:rsid w:val="009E03F9"/>
    <w:rsid w:val="009E095F"/>
    <w:rsid w:val="009E1AC5"/>
    <w:rsid w:val="009E64EC"/>
    <w:rsid w:val="009E67C0"/>
    <w:rsid w:val="009F0FC5"/>
    <w:rsid w:val="009F1285"/>
    <w:rsid w:val="009F25C7"/>
    <w:rsid w:val="009F7138"/>
    <w:rsid w:val="009F72ED"/>
    <w:rsid w:val="00A00021"/>
    <w:rsid w:val="00A025F3"/>
    <w:rsid w:val="00A04801"/>
    <w:rsid w:val="00A05D42"/>
    <w:rsid w:val="00A0604B"/>
    <w:rsid w:val="00A065AD"/>
    <w:rsid w:val="00A10349"/>
    <w:rsid w:val="00A1044A"/>
    <w:rsid w:val="00A15B9E"/>
    <w:rsid w:val="00A27ECE"/>
    <w:rsid w:val="00A333D2"/>
    <w:rsid w:val="00A3406C"/>
    <w:rsid w:val="00A375FD"/>
    <w:rsid w:val="00A37BE3"/>
    <w:rsid w:val="00A43F0F"/>
    <w:rsid w:val="00A52111"/>
    <w:rsid w:val="00A526C4"/>
    <w:rsid w:val="00A5499C"/>
    <w:rsid w:val="00A5568A"/>
    <w:rsid w:val="00A61889"/>
    <w:rsid w:val="00A6252D"/>
    <w:rsid w:val="00A627B8"/>
    <w:rsid w:val="00A63995"/>
    <w:rsid w:val="00A63FE8"/>
    <w:rsid w:val="00A67F09"/>
    <w:rsid w:val="00A71D03"/>
    <w:rsid w:val="00A724F7"/>
    <w:rsid w:val="00A73547"/>
    <w:rsid w:val="00A7394A"/>
    <w:rsid w:val="00A7407C"/>
    <w:rsid w:val="00A74914"/>
    <w:rsid w:val="00A74A6D"/>
    <w:rsid w:val="00A77BBF"/>
    <w:rsid w:val="00A77DB9"/>
    <w:rsid w:val="00A81E6A"/>
    <w:rsid w:val="00A84769"/>
    <w:rsid w:val="00A8798A"/>
    <w:rsid w:val="00A87B69"/>
    <w:rsid w:val="00A97EEB"/>
    <w:rsid w:val="00AA7F43"/>
    <w:rsid w:val="00AB0E19"/>
    <w:rsid w:val="00AB1E89"/>
    <w:rsid w:val="00AB217C"/>
    <w:rsid w:val="00AB7E62"/>
    <w:rsid w:val="00AC2772"/>
    <w:rsid w:val="00AC5165"/>
    <w:rsid w:val="00AD4360"/>
    <w:rsid w:val="00AD4D98"/>
    <w:rsid w:val="00AD6626"/>
    <w:rsid w:val="00AD7744"/>
    <w:rsid w:val="00AD7EBF"/>
    <w:rsid w:val="00AE5E0F"/>
    <w:rsid w:val="00AE7546"/>
    <w:rsid w:val="00AE7D5A"/>
    <w:rsid w:val="00AF6F5E"/>
    <w:rsid w:val="00B00F20"/>
    <w:rsid w:val="00B02BB2"/>
    <w:rsid w:val="00B06693"/>
    <w:rsid w:val="00B13BCA"/>
    <w:rsid w:val="00B161FC"/>
    <w:rsid w:val="00B167B9"/>
    <w:rsid w:val="00B174FB"/>
    <w:rsid w:val="00B20BD2"/>
    <w:rsid w:val="00B23422"/>
    <w:rsid w:val="00B23C11"/>
    <w:rsid w:val="00B242C6"/>
    <w:rsid w:val="00B30923"/>
    <w:rsid w:val="00B31245"/>
    <w:rsid w:val="00B330AD"/>
    <w:rsid w:val="00B34C85"/>
    <w:rsid w:val="00B37625"/>
    <w:rsid w:val="00B40917"/>
    <w:rsid w:val="00B43720"/>
    <w:rsid w:val="00B46254"/>
    <w:rsid w:val="00B473B9"/>
    <w:rsid w:val="00B52FF1"/>
    <w:rsid w:val="00B5521D"/>
    <w:rsid w:val="00B609D5"/>
    <w:rsid w:val="00B61205"/>
    <w:rsid w:val="00B7051A"/>
    <w:rsid w:val="00B73F58"/>
    <w:rsid w:val="00B74525"/>
    <w:rsid w:val="00B805BE"/>
    <w:rsid w:val="00B80843"/>
    <w:rsid w:val="00B84D17"/>
    <w:rsid w:val="00B87313"/>
    <w:rsid w:val="00B87C0A"/>
    <w:rsid w:val="00B962E6"/>
    <w:rsid w:val="00B96562"/>
    <w:rsid w:val="00BA333D"/>
    <w:rsid w:val="00BA3E2F"/>
    <w:rsid w:val="00BA490B"/>
    <w:rsid w:val="00BA7E17"/>
    <w:rsid w:val="00BB1EB7"/>
    <w:rsid w:val="00BB1FE8"/>
    <w:rsid w:val="00BB33BC"/>
    <w:rsid w:val="00BC0F2B"/>
    <w:rsid w:val="00BC274D"/>
    <w:rsid w:val="00BC38C6"/>
    <w:rsid w:val="00BC45A7"/>
    <w:rsid w:val="00BD0802"/>
    <w:rsid w:val="00BD4EEC"/>
    <w:rsid w:val="00BD5F4F"/>
    <w:rsid w:val="00BE7627"/>
    <w:rsid w:val="00BF0764"/>
    <w:rsid w:val="00BF1A5C"/>
    <w:rsid w:val="00BF340B"/>
    <w:rsid w:val="00BF4B39"/>
    <w:rsid w:val="00BF6062"/>
    <w:rsid w:val="00C01679"/>
    <w:rsid w:val="00C02594"/>
    <w:rsid w:val="00C02A46"/>
    <w:rsid w:val="00C06512"/>
    <w:rsid w:val="00C10B52"/>
    <w:rsid w:val="00C13CAE"/>
    <w:rsid w:val="00C14393"/>
    <w:rsid w:val="00C20028"/>
    <w:rsid w:val="00C214E2"/>
    <w:rsid w:val="00C40560"/>
    <w:rsid w:val="00C45ACA"/>
    <w:rsid w:val="00C467E0"/>
    <w:rsid w:val="00C565F5"/>
    <w:rsid w:val="00C57C2A"/>
    <w:rsid w:val="00C60D9B"/>
    <w:rsid w:val="00C629C0"/>
    <w:rsid w:val="00C62BC1"/>
    <w:rsid w:val="00C64086"/>
    <w:rsid w:val="00C655F8"/>
    <w:rsid w:val="00C724D8"/>
    <w:rsid w:val="00C802FD"/>
    <w:rsid w:val="00C81DBF"/>
    <w:rsid w:val="00C92101"/>
    <w:rsid w:val="00C92F1E"/>
    <w:rsid w:val="00C953D7"/>
    <w:rsid w:val="00C973FD"/>
    <w:rsid w:val="00CB2339"/>
    <w:rsid w:val="00CB2399"/>
    <w:rsid w:val="00CB4373"/>
    <w:rsid w:val="00CC4929"/>
    <w:rsid w:val="00CC6C3D"/>
    <w:rsid w:val="00CC74B9"/>
    <w:rsid w:val="00CD110E"/>
    <w:rsid w:val="00CD4360"/>
    <w:rsid w:val="00CD51A0"/>
    <w:rsid w:val="00CE3D81"/>
    <w:rsid w:val="00CE40A7"/>
    <w:rsid w:val="00CE6EDB"/>
    <w:rsid w:val="00CF0A1F"/>
    <w:rsid w:val="00CF282D"/>
    <w:rsid w:val="00CF322E"/>
    <w:rsid w:val="00CF3ED8"/>
    <w:rsid w:val="00CF79A6"/>
    <w:rsid w:val="00D00196"/>
    <w:rsid w:val="00D071B4"/>
    <w:rsid w:val="00D07800"/>
    <w:rsid w:val="00D11238"/>
    <w:rsid w:val="00D1166A"/>
    <w:rsid w:val="00D16BC6"/>
    <w:rsid w:val="00D1717B"/>
    <w:rsid w:val="00D17A4C"/>
    <w:rsid w:val="00D219B3"/>
    <w:rsid w:val="00D22A68"/>
    <w:rsid w:val="00D22C87"/>
    <w:rsid w:val="00D25CBF"/>
    <w:rsid w:val="00D31085"/>
    <w:rsid w:val="00D43083"/>
    <w:rsid w:val="00D45345"/>
    <w:rsid w:val="00D4751E"/>
    <w:rsid w:val="00D557CF"/>
    <w:rsid w:val="00D565D2"/>
    <w:rsid w:val="00D56CD5"/>
    <w:rsid w:val="00D56F76"/>
    <w:rsid w:val="00D64851"/>
    <w:rsid w:val="00D66045"/>
    <w:rsid w:val="00D67532"/>
    <w:rsid w:val="00D70619"/>
    <w:rsid w:val="00D733E6"/>
    <w:rsid w:val="00D7346F"/>
    <w:rsid w:val="00D73AE0"/>
    <w:rsid w:val="00D81EC5"/>
    <w:rsid w:val="00D83E09"/>
    <w:rsid w:val="00D92031"/>
    <w:rsid w:val="00D96EF3"/>
    <w:rsid w:val="00D96F2D"/>
    <w:rsid w:val="00DA7973"/>
    <w:rsid w:val="00DB06A4"/>
    <w:rsid w:val="00DB3776"/>
    <w:rsid w:val="00DB64BD"/>
    <w:rsid w:val="00DC0B04"/>
    <w:rsid w:val="00DC0B51"/>
    <w:rsid w:val="00DC6721"/>
    <w:rsid w:val="00DD0E09"/>
    <w:rsid w:val="00DD444C"/>
    <w:rsid w:val="00DD49D3"/>
    <w:rsid w:val="00DD4F20"/>
    <w:rsid w:val="00DD6F24"/>
    <w:rsid w:val="00DD7B35"/>
    <w:rsid w:val="00DE0AB2"/>
    <w:rsid w:val="00DE7D72"/>
    <w:rsid w:val="00DF20B4"/>
    <w:rsid w:val="00DF6E74"/>
    <w:rsid w:val="00DF7851"/>
    <w:rsid w:val="00E04C7C"/>
    <w:rsid w:val="00E06A85"/>
    <w:rsid w:val="00E07D91"/>
    <w:rsid w:val="00E11252"/>
    <w:rsid w:val="00E12234"/>
    <w:rsid w:val="00E1283C"/>
    <w:rsid w:val="00E21B33"/>
    <w:rsid w:val="00E242B7"/>
    <w:rsid w:val="00E24FFE"/>
    <w:rsid w:val="00E2791F"/>
    <w:rsid w:val="00E34B1F"/>
    <w:rsid w:val="00E35C98"/>
    <w:rsid w:val="00E377A7"/>
    <w:rsid w:val="00E40094"/>
    <w:rsid w:val="00E40293"/>
    <w:rsid w:val="00E458F7"/>
    <w:rsid w:val="00E50551"/>
    <w:rsid w:val="00E612F1"/>
    <w:rsid w:val="00E63DF4"/>
    <w:rsid w:val="00E65B7B"/>
    <w:rsid w:val="00E673CE"/>
    <w:rsid w:val="00E70898"/>
    <w:rsid w:val="00E718C1"/>
    <w:rsid w:val="00E77029"/>
    <w:rsid w:val="00E80E00"/>
    <w:rsid w:val="00E8122D"/>
    <w:rsid w:val="00E82ED4"/>
    <w:rsid w:val="00E86657"/>
    <w:rsid w:val="00E87B0C"/>
    <w:rsid w:val="00E911FE"/>
    <w:rsid w:val="00E92932"/>
    <w:rsid w:val="00E93236"/>
    <w:rsid w:val="00EA36EF"/>
    <w:rsid w:val="00EA487C"/>
    <w:rsid w:val="00EB1DD0"/>
    <w:rsid w:val="00EB2E9E"/>
    <w:rsid w:val="00EB3166"/>
    <w:rsid w:val="00EB444D"/>
    <w:rsid w:val="00EB5DBC"/>
    <w:rsid w:val="00EB5E6A"/>
    <w:rsid w:val="00EE0345"/>
    <w:rsid w:val="00EE38D6"/>
    <w:rsid w:val="00EE5936"/>
    <w:rsid w:val="00EE714D"/>
    <w:rsid w:val="00EE7F62"/>
    <w:rsid w:val="00EF4FD6"/>
    <w:rsid w:val="00F02A20"/>
    <w:rsid w:val="00F05723"/>
    <w:rsid w:val="00F11849"/>
    <w:rsid w:val="00F12F76"/>
    <w:rsid w:val="00F140F3"/>
    <w:rsid w:val="00F14FA4"/>
    <w:rsid w:val="00F1562D"/>
    <w:rsid w:val="00F16396"/>
    <w:rsid w:val="00F16FFC"/>
    <w:rsid w:val="00F17BFA"/>
    <w:rsid w:val="00F208BF"/>
    <w:rsid w:val="00F24EF7"/>
    <w:rsid w:val="00F25A94"/>
    <w:rsid w:val="00F279A7"/>
    <w:rsid w:val="00F307BC"/>
    <w:rsid w:val="00F34DE4"/>
    <w:rsid w:val="00F353A2"/>
    <w:rsid w:val="00F3679D"/>
    <w:rsid w:val="00F37030"/>
    <w:rsid w:val="00F41F68"/>
    <w:rsid w:val="00F467C7"/>
    <w:rsid w:val="00F47C24"/>
    <w:rsid w:val="00F47CEB"/>
    <w:rsid w:val="00F5279B"/>
    <w:rsid w:val="00F54B88"/>
    <w:rsid w:val="00F5699F"/>
    <w:rsid w:val="00F570DF"/>
    <w:rsid w:val="00F62894"/>
    <w:rsid w:val="00F826ED"/>
    <w:rsid w:val="00F87C12"/>
    <w:rsid w:val="00F90D5C"/>
    <w:rsid w:val="00F961AC"/>
    <w:rsid w:val="00FA3400"/>
    <w:rsid w:val="00FA39D2"/>
    <w:rsid w:val="00FA4FF6"/>
    <w:rsid w:val="00FA65B9"/>
    <w:rsid w:val="00FA69DA"/>
    <w:rsid w:val="00FB1FD8"/>
    <w:rsid w:val="00FB2185"/>
    <w:rsid w:val="00FB31A5"/>
    <w:rsid w:val="00FC0A9D"/>
    <w:rsid w:val="00FC15A1"/>
    <w:rsid w:val="00FC1C7B"/>
    <w:rsid w:val="00FC295F"/>
    <w:rsid w:val="00FC328C"/>
    <w:rsid w:val="00FC4A0A"/>
    <w:rsid w:val="00FD33E4"/>
    <w:rsid w:val="00FD4F03"/>
    <w:rsid w:val="00FE28AA"/>
    <w:rsid w:val="00FE31E2"/>
    <w:rsid w:val="00FF15BF"/>
    <w:rsid w:val="00FF1738"/>
    <w:rsid w:val="00FF4A6F"/>
    <w:rsid w:val="00FF5ABD"/>
    <w:rsid w:val="01F7E44D"/>
    <w:rsid w:val="023DD03B"/>
    <w:rsid w:val="0507333F"/>
    <w:rsid w:val="06D878D0"/>
    <w:rsid w:val="084E41F1"/>
    <w:rsid w:val="088F1BA2"/>
    <w:rsid w:val="08ED33EA"/>
    <w:rsid w:val="0901B77E"/>
    <w:rsid w:val="0C2674FA"/>
    <w:rsid w:val="0D99FE6A"/>
    <w:rsid w:val="1153F7FD"/>
    <w:rsid w:val="14E2F2DB"/>
    <w:rsid w:val="15F3BC76"/>
    <w:rsid w:val="1712B43E"/>
    <w:rsid w:val="17BAF47D"/>
    <w:rsid w:val="1995A1FE"/>
    <w:rsid w:val="19E68285"/>
    <w:rsid w:val="1A00EF90"/>
    <w:rsid w:val="20927846"/>
    <w:rsid w:val="21556D46"/>
    <w:rsid w:val="221054C0"/>
    <w:rsid w:val="22D7152F"/>
    <w:rsid w:val="22F10C71"/>
    <w:rsid w:val="24985D55"/>
    <w:rsid w:val="297B2F22"/>
    <w:rsid w:val="2AE8BE08"/>
    <w:rsid w:val="2EBF9B1F"/>
    <w:rsid w:val="30346C49"/>
    <w:rsid w:val="33B0BECB"/>
    <w:rsid w:val="33EA1B63"/>
    <w:rsid w:val="343CC62C"/>
    <w:rsid w:val="37823D9B"/>
    <w:rsid w:val="38D6E472"/>
    <w:rsid w:val="38FAF78D"/>
    <w:rsid w:val="39CAF3E4"/>
    <w:rsid w:val="3A05BA11"/>
    <w:rsid w:val="3CEFD260"/>
    <w:rsid w:val="3FCCEE27"/>
    <w:rsid w:val="412D6F55"/>
    <w:rsid w:val="4168BE88"/>
    <w:rsid w:val="442CE44C"/>
    <w:rsid w:val="4635E84D"/>
    <w:rsid w:val="46CC1D5E"/>
    <w:rsid w:val="47DC9260"/>
    <w:rsid w:val="485EC3D2"/>
    <w:rsid w:val="4AF4FD20"/>
    <w:rsid w:val="4EDF57DA"/>
    <w:rsid w:val="4F392751"/>
    <w:rsid w:val="4F71ECB7"/>
    <w:rsid w:val="50004933"/>
    <w:rsid w:val="5077BC3F"/>
    <w:rsid w:val="51C561A1"/>
    <w:rsid w:val="55352A68"/>
    <w:rsid w:val="6200D2BC"/>
    <w:rsid w:val="631F9BA6"/>
    <w:rsid w:val="636AB967"/>
    <w:rsid w:val="63E96385"/>
    <w:rsid w:val="64BB6C07"/>
    <w:rsid w:val="64DA71B3"/>
    <w:rsid w:val="6784B169"/>
    <w:rsid w:val="67D709AF"/>
    <w:rsid w:val="695E231A"/>
    <w:rsid w:val="6D0A45EB"/>
    <w:rsid w:val="6D1E286A"/>
    <w:rsid w:val="745C0F4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4BB8CDD4-65AD-4F8D-A9C6-B2984CA2B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80165F"/>
    <w:pPr>
      <w:keepLines/>
      <w:widowControl w:val="0"/>
    </w:pPr>
    <w:rPr>
      <w:sz w:val="22"/>
      <w:szCs w:val="22"/>
    </w:rPr>
  </w:style>
  <w:style w:type="paragraph" w:styleId="Overskrift1">
    <w:name w:val="heading 1"/>
    <w:basedOn w:val="Normal"/>
    <w:next w:val="Normal"/>
    <w:qFormat/>
    <w:rsid w:val="00DF7851"/>
    <w:pPr>
      <w:keepLines w:val="0"/>
      <w:widowControl/>
      <w:outlineLvl w:val="0"/>
    </w:pPr>
    <w:rPr>
      <w:rFonts w:ascii="Arial" w:hAnsi="Arial" w:cs="Arial"/>
      <w:sz w:val="36"/>
      <w:szCs w:val="36"/>
    </w:rPr>
  </w:style>
  <w:style w:type="paragraph" w:styleId="Overskrift2">
    <w:name w:val="heading 2"/>
    <w:basedOn w:val="Overskrift3"/>
    <w:next w:val="Normal"/>
    <w:qFormat/>
    <w:rsid w:val="002207A3"/>
    <w:pPr>
      <w:keepLines w:val="0"/>
      <w:widowControl/>
      <w:outlineLvl w:val="1"/>
    </w:pPr>
    <w:rPr>
      <w:rFonts w:ascii="Cambria" w:hAnsi="Cambria"/>
    </w:rPr>
  </w:style>
  <w:style w:type="paragraph" w:styleId="Overskrift3">
    <w:name w:val="heading 3"/>
    <w:basedOn w:val="Normal"/>
    <w:next w:val="Normal"/>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9B07B3"/>
    <w:pPr>
      <w:tabs>
        <w:tab w:val="center" w:pos="4536"/>
        <w:tab w:val="right" w:pos="9072"/>
      </w:tabs>
    </w:pPr>
  </w:style>
  <w:style w:type="character" w:customStyle="1" w:styleId="TopptekstTegn">
    <w:name w:val="Topptekst Tegn"/>
    <w:basedOn w:val="Standardskriftforavsnitt"/>
    <w:link w:val="Topptekst"/>
    <w:uiPriority w:val="99"/>
    <w:semiHidden/>
    <w:rsid w:val="009B07B3"/>
    <w:rPr>
      <w:sz w:val="22"/>
      <w:szCs w:val="22"/>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Bunntekst">
    <w:name w:val="footer"/>
    <w:basedOn w:val="Normal"/>
    <w:link w:val="BunntekstTegn"/>
    <w:semiHidden/>
    <w:unhideWhenUsed/>
    <w:rsid w:val="00C629C0"/>
    <w:pPr>
      <w:tabs>
        <w:tab w:val="center" w:pos="4680"/>
        <w:tab w:val="right" w:pos="9360"/>
      </w:tabs>
    </w:pPr>
  </w:style>
  <w:style w:type="character" w:customStyle="1" w:styleId="BunntekstTegn">
    <w:name w:val="Bunntekst Tegn"/>
    <w:basedOn w:val="Standardskriftforavsnitt"/>
    <w:link w:val="Bunntekst"/>
    <w:semiHidden/>
    <w:rsid w:val="009B07B3"/>
    <w:rPr>
      <w:sz w:val="22"/>
      <w:szCs w:val="22"/>
    </w:rPr>
  </w:style>
  <w:style w:type="character" w:styleId="Merknadsreferanse">
    <w:name w:val="annotation reference"/>
    <w:semiHidden/>
    <w:unhideWhenUsed/>
    <w:rsid w:val="00A04801"/>
    <w:rPr>
      <w:sz w:val="16"/>
      <w:szCs w:val="16"/>
    </w:rPr>
  </w:style>
  <w:style w:type="character" w:customStyle="1" w:styleId="CommentTextChar1">
    <w:name w:val="Comment Text Char1"/>
    <w:basedOn w:val="Standardskriftforavsnitt"/>
    <w:uiPriority w:val="99"/>
    <w:semiHidden/>
    <w:rsid w:val="009B07B3"/>
  </w:style>
  <w:style w:type="character" w:customStyle="1" w:styleId="CommentSubjectChar1">
    <w:name w:val="Comment Subject Char1"/>
    <w:basedOn w:val="CommentTextChar1"/>
    <w:uiPriority w:val="99"/>
    <w:semiHidden/>
    <w:rsid w:val="009B07B3"/>
    <w:rPr>
      <w:b/>
      <w:bCs/>
    </w:rPr>
  </w:style>
  <w:style w:type="character" w:customStyle="1" w:styleId="BalloonTextChar1">
    <w:name w:val="Balloon Text Char1"/>
    <w:basedOn w:val="Standardskriftforavsnitt"/>
    <w:uiPriority w:val="99"/>
    <w:semiHidden/>
    <w:rsid w:val="009B07B3"/>
    <w:rPr>
      <w:rFonts w:ascii="Segoe UI" w:hAnsi="Segoe UI" w:cs="Segoe UI"/>
      <w:sz w:val="18"/>
      <w:szCs w:val="18"/>
    </w:rPr>
  </w:style>
  <w:style w:type="character" w:customStyle="1" w:styleId="TitleChar1">
    <w:name w:val="Title Char1"/>
    <w:basedOn w:val="Standardskriftforavsnitt"/>
    <w:uiPriority w:val="10"/>
    <w:rsid w:val="009B07B3"/>
    <w:rPr>
      <w:rFonts w:asciiTheme="majorHAnsi" w:eastAsiaTheme="majorEastAsia" w:hAnsiTheme="majorHAnsi" w:cstheme="majorBidi"/>
      <w:spacing w:val="-10"/>
      <w:kern w:val="28"/>
      <w:sz w:val="56"/>
      <w:szCs w:val="56"/>
    </w:rPr>
  </w:style>
  <w:style w:type="character" w:customStyle="1" w:styleId="MerknadstekstTegn1">
    <w:name w:val="Merknadstekst Tegn1"/>
    <w:uiPriority w:val="99"/>
    <w:semiHidden/>
    <w:rsid w:val="00E718C1"/>
    <w:rPr>
      <w:rFonts w:ascii="Arial" w:hAnsi="Arial"/>
      <w:lang w:eastAsia="ar-SA"/>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customStyle="1" w:styleId="paragraph">
    <w:name w:val="paragraph"/>
    <w:basedOn w:val="Normal"/>
    <w:rsid w:val="00D00196"/>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D00196"/>
  </w:style>
  <w:style w:type="character" w:customStyle="1" w:styleId="eop">
    <w:name w:val="eop"/>
    <w:basedOn w:val="Standardskriftforavsnitt"/>
    <w:rsid w:val="00D00196"/>
  </w:style>
  <w:style w:type="character" w:customStyle="1" w:styleId="tabchar">
    <w:name w:val="tabchar"/>
    <w:basedOn w:val="Standardskriftforavsnitt"/>
    <w:rsid w:val="00D00196"/>
  </w:style>
  <w:style w:type="character" w:styleId="Omtale">
    <w:name w:val="Mention"/>
    <w:basedOn w:val="Standardskriftforavsnitt"/>
    <w:uiPriority w:val="99"/>
    <w:unhideWhenUsed/>
    <w:rsid w:val="00F24EF7"/>
    <w:rPr>
      <w:color w:val="2B579A"/>
      <w:shd w:val="clear" w:color="auto" w:fill="E1DFDD"/>
    </w:rPr>
  </w:style>
  <w:style w:type="paragraph" w:styleId="Listeavsnitt">
    <w:name w:val="List Paragraph"/>
    <w:basedOn w:val="Normal"/>
    <w:uiPriority w:val="34"/>
    <w:qFormat/>
    <w:rsid w:val="0091136F"/>
    <w:pPr>
      <w:keepLines w:val="0"/>
      <w:widowControl/>
      <w:spacing w:line="300" w:lineRule="atLeast"/>
      <w:ind w:left="720"/>
      <w:contextualSpacing/>
    </w:pPr>
    <w:rPr>
      <w:rFonts w:ascii="Arial" w:hAnsi="Arial"/>
      <w:sz w:val="19"/>
      <w:szCs w:val="19"/>
    </w:rPr>
  </w:style>
  <w:style w:type="paragraph" w:customStyle="1" w:styleId="Stil1">
    <w:name w:val="Stil1"/>
    <w:basedOn w:val="Overskrift1"/>
    <w:link w:val="Stil1Tegn"/>
    <w:qFormat/>
    <w:rsid w:val="003D40DE"/>
    <w:pPr>
      <w:keepNext/>
      <w:keepLines/>
      <w:spacing w:before="240" w:line="276" w:lineRule="auto"/>
    </w:pPr>
    <w:rPr>
      <w:rFonts w:asciiTheme="minorHAnsi" w:eastAsiaTheme="majorEastAsia" w:hAnsiTheme="minorHAnsi" w:cstheme="majorBidi"/>
      <w:b/>
      <w:color w:val="00758D"/>
      <w:sz w:val="28"/>
      <w:szCs w:val="32"/>
      <w:lang w:eastAsia="en-US"/>
    </w:rPr>
  </w:style>
  <w:style w:type="character" w:customStyle="1" w:styleId="Stil1Tegn">
    <w:name w:val="Stil1 Tegn"/>
    <w:basedOn w:val="Standardskriftforavsnitt"/>
    <w:link w:val="Stil1"/>
    <w:rsid w:val="003D40DE"/>
    <w:rPr>
      <w:rFonts w:asciiTheme="minorHAnsi" w:eastAsiaTheme="majorEastAsia" w:hAnsiTheme="minorHAnsi" w:cstheme="majorBidi"/>
      <w:b/>
      <w:color w:val="00758D"/>
      <w:sz w:val="28"/>
      <w:szCs w:val="32"/>
      <w:lang w:eastAsia="en-US"/>
    </w:rPr>
  </w:style>
  <w:style w:type="paragraph" w:customStyle="1" w:styleId="Stil2">
    <w:name w:val="Stil2"/>
    <w:basedOn w:val="Overskrift2"/>
    <w:link w:val="Stil2Tegn"/>
    <w:qFormat/>
    <w:rsid w:val="003D40DE"/>
    <w:pPr>
      <w:keepLines/>
      <w:spacing w:before="40" w:after="0" w:line="276" w:lineRule="auto"/>
    </w:pPr>
    <w:rPr>
      <w:rFonts w:asciiTheme="minorHAnsi" w:eastAsiaTheme="majorEastAsia" w:hAnsiTheme="minorHAnsi" w:cstheme="minorHAnsi"/>
      <w:bCs w:val="0"/>
      <w:color w:val="323A48"/>
      <w:sz w:val="24"/>
      <w:lang w:eastAsia="en-US"/>
    </w:rPr>
  </w:style>
  <w:style w:type="character" w:customStyle="1" w:styleId="Stil2Tegn">
    <w:name w:val="Stil2 Tegn"/>
    <w:basedOn w:val="Standardskriftforavsnitt"/>
    <w:link w:val="Stil2"/>
    <w:rsid w:val="003D40DE"/>
    <w:rPr>
      <w:rFonts w:asciiTheme="minorHAnsi" w:eastAsiaTheme="majorEastAsia" w:hAnsiTheme="minorHAnsi" w:cstheme="minorHAnsi"/>
      <w:b/>
      <w:bCs w:val="0"/>
      <w:color w:val="323A48"/>
      <w:sz w:val="24"/>
      <w:szCs w:val="26"/>
      <w:lang w:eastAsia="en-US"/>
    </w:rPr>
  </w:style>
  <w:style w:type="table" w:styleId="Tabellrutenett">
    <w:name w:val="Table Grid"/>
    <w:basedOn w:val="Vanligtabell"/>
    <w:uiPriority w:val="59"/>
    <w:rsid w:val="00EE3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38D6"/>
    <w:rPr>
      <w:color w:val="605E5C"/>
      <w:shd w:val="clear" w:color="auto" w:fill="E1DFDD"/>
    </w:rPr>
  </w:style>
  <w:style w:type="paragraph" w:customStyle="1" w:styleId="a">
    <w:link w:val="TitleChar"/>
    <w:uiPriority w:val="10"/>
    <w:unhideWhenUsed/>
    <w:rsid w:val="0080165F"/>
    <w:rPr>
      <w:rFonts w:ascii="Calibri Light" w:hAnsi="Calibri Light"/>
      <w:b/>
      <w:bCs/>
      <w:kern w:val="28"/>
      <w:sz w:val="40"/>
      <w:szCs w:val="40"/>
    </w:rPr>
  </w:style>
  <w:style w:type="character" w:customStyle="1" w:styleId="TitleChar">
    <w:name w:val="Title Char"/>
    <w:link w:val="a"/>
    <w:uiPriority w:val="10"/>
    <w:rsid w:val="0080165F"/>
    <w:rPr>
      <w:rFonts w:ascii="Calibri Light" w:hAnsi="Calibri Light"/>
      <w:b/>
      <w:bCs/>
      <w:kern w:val="28"/>
      <w:sz w:val="40"/>
      <w:szCs w:val="40"/>
    </w:rPr>
  </w:style>
  <w:style w:type="character" w:customStyle="1" w:styleId="FooterChar">
    <w:name w:val="Footer Char"/>
    <w:semiHidden/>
    <w:rsid w:val="0080165F"/>
    <w:rPr>
      <w:smallCaps/>
    </w:rPr>
  </w:style>
  <w:style w:type="character" w:customStyle="1" w:styleId="HeaderChar">
    <w:name w:val="Header Char"/>
    <w:uiPriority w:val="99"/>
    <w:rsid w:val="0080165F"/>
    <w:rPr>
      <w:sz w:val="22"/>
      <w:szCs w:val="22"/>
    </w:rPr>
  </w:style>
  <w:style w:type="character" w:customStyle="1" w:styleId="Heading1Char">
    <w:name w:val="Heading 1 Char"/>
    <w:rsid w:val="0080165F"/>
    <w:rPr>
      <w:rFonts w:ascii="Arial" w:hAnsi="Arial" w:cs="Arial"/>
      <w:sz w:val="36"/>
      <w:szCs w:val="36"/>
    </w:rPr>
  </w:style>
  <w:style w:type="character" w:customStyle="1" w:styleId="Heading2Char">
    <w:name w:val="Heading 2 Char"/>
    <w:rsid w:val="0080165F"/>
    <w:rPr>
      <w:rFonts w:ascii="Cambria" w:hAnsi="Cambria"/>
      <w:b/>
      <w:bCs/>
      <w:sz w:val="26"/>
      <w:szCs w:val="26"/>
    </w:rPr>
  </w:style>
  <w:style w:type="character" w:customStyle="1" w:styleId="Heading3Char">
    <w:name w:val="Heading 3 Char"/>
    <w:uiPriority w:val="9"/>
    <w:semiHidden/>
    <w:rsid w:val="0080165F"/>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25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atb.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rete.tennaas@atb.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na.johnsen@atb.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peppol.eu/poacc/billing/3.0/syntax/ubl-invoice/cbc-BuyerReferenc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4D737EDB6AF3A4795362FBDAF49E715" ma:contentTypeVersion="6" ma:contentTypeDescription="Opprett et nytt dokument." ma:contentTypeScope="" ma:versionID="8c3bd4e2cb4be9049f2f8800e1b8b226">
  <xsd:schema xmlns:xsd="http://www.w3.org/2001/XMLSchema" xmlns:xs="http://www.w3.org/2001/XMLSchema" xmlns:p="http://schemas.microsoft.com/office/2006/metadata/properties" xmlns:ns2="5e292e44-7203-4cde-9c6c-d910a390ac79" xmlns:ns3="fffa1a1b-4a1d-478c-9bad-b597b9a81d5e" targetNamespace="http://schemas.microsoft.com/office/2006/metadata/properties" ma:root="true" ma:fieldsID="7bc950bb16229f4bd6d16fdea70ecad6" ns2:_="" ns3:_="">
    <xsd:import namespace="5e292e44-7203-4cde-9c6c-d910a390ac79"/>
    <xsd:import namespace="fffa1a1b-4a1d-478c-9bad-b597b9a81d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92e44-7203-4cde-9c6c-d910a390ac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a1a1b-4a1d-478c-9bad-b597b9a81d5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ffa1a1b-4a1d-478c-9bad-b597b9a81d5e">
      <UserInfo>
        <DisplayName>Rolf Nygård</DisplayName>
        <AccountId>554</AccountId>
        <AccountType/>
      </UserInfo>
      <UserInfo>
        <DisplayName>Jakob Wuttudal</DisplayName>
        <AccountId>476</AccountId>
        <AccountType/>
      </UserInfo>
      <UserInfo>
        <DisplayName>Maria Skjervold</DisplayName>
        <AccountId>81</AccountId>
        <AccountType/>
      </UserInfo>
    </SharedWithUsers>
  </documentManagement>
</p:properties>
</file>

<file path=customXml/itemProps1.xml><?xml version="1.0" encoding="utf-8"?>
<ds:datastoreItem xmlns:ds="http://schemas.openxmlformats.org/officeDocument/2006/customXml" ds:itemID="{B21272C3-9E34-48D9-8BA7-D3760EEDB43A}">
  <ds:schemaRefs>
    <ds:schemaRef ds:uri="http://schemas.openxmlformats.org/officeDocument/2006/bibliography"/>
  </ds:schemaRefs>
</ds:datastoreItem>
</file>

<file path=customXml/itemProps2.xml><?xml version="1.0" encoding="utf-8"?>
<ds:datastoreItem xmlns:ds="http://schemas.openxmlformats.org/officeDocument/2006/customXml" ds:itemID="{D7B08BEA-5484-4A53-9318-8AC75B878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92e44-7203-4cde-9c6c-d910a390ac79"/>
    <ds:schemaRef ds:uri="fffa1a1b-4a1d-478c-9bad-b597b9a81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8A329-79C1-4E46-B709-A2160C52ED6C}">
  <ds:schemaRefs>
    <ds:schemaRef ds:uri="http://schemas.microsoft.com/sharepoint/v3/contenttype/forms"/>
  </ds:schemaRefs>
</ds:datastoreItem>
</file>

<file path=customXml/itemProps4.xml><?xml version="1.0" encoding="utf-8"?>
<ds:datastoreItem xmlns:ds="http://schemas.openxmlformats.org/officeDocument/2006/customXml" ds:itemID="{27E63A61-307E-4812-AAE8-686835C4E88B}">
  <ds:schemaRefs>
    <ds:schemaRef ds:uri="http://schemas.microsoft.com/office/2006/metadata/properties"/>
    <ds:schemaRef ds:uri="http://schemas.microsoft.com/office/infopath/2007/PartnerControls"/>
    <ds:schemaRef ds:uri="fffa1a1b-4a1d-478c-9bad-b597b9a81d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2808</Words>
  <Characters>17468</Characters>
  <Application>Microsoft Office Word</Application>
  <DocSecurity>0</DocSecurity>
  <Lines>447</Lines>
  <Paragraphs>218</Paragraphs>
  <ScaleCrop>false</ScaleCrop>
  <Company/>
  <LinksUpToDate>false</LinksUpToDate>
  <CharactersWithSpaces>20058</CharactersWithSpaces>
  <SharedDoc>false</SharedDoc>
  <HLinks>
    <vt:vector size="24" baseType="variant">
      <vt:variant>
        <vt:i4>2818092</vt:i4>
      </vt:variant>
      <vt:variant>
        <vt:i4>9</vt:i4>
      </vt:variant>
      <vt:variant>
        <vt:i4>0</vt:i4>
      </vt:variant>
      <vt:variant>
        <vt:i4>5</vt:i4>
      </vt:variant>
      <vt:variant>
        <vt:lpwstr>https://docs.peppol.eu/poacc/billing/3.0/syntax/ubl-invoice/cbc-BuyerReference/</vt:lpwstr>
      </vt:variant>
      <vt:variant>
        <vt:lpwstr/>
      </vt:variant>
      <vt:variant>
        <vt:i4>1441847</vt:i4>
      </vt:variant>
      <vt:variant>
        <vt:i4>6</vt:i4>
      </vt:variant>
      <vt:variant>
        <vt:i4>0</vt:i4>
      </vt:variant>
      <vt:variant>
        <vt:i4>5</vt:i4>
      </vt:variant>
      <vt:variant>
        <vt:lpwstr>mailto:faktura@atb.no</vt:lpwstr>
      </vt:variant>
      <vt:variant>
        <vt:lpwstr/>
      </vt:variant>
      <vt:variant>
        <vt:i4>6291474</vt:i4>
      </vt:variant>
      <vt:variant>
        <vt:i4>3</vt:i4>
      </vt:variant>
      <vt:variant>
        <vt:i4>0</vt:i4>
      </vt:variant>
      <vt:variant>
        <vt:i4>5</vt:i4>
      </vt:variant>
      <vt:variant>
        <vt:lpwstr>mailto:Grete.tennaas@atb.no</vt:lpwstr>
      </vt:variant>
      <vt:variant>
        <vt:lpwstr/>
      </vt:variant>
      <vt:variant>
        <vt:i4>6094896</vt:i4>
      </vt:variant>
      <vt:variant>
        <vt:i4>0</vt:i4>
      </vt:variant>
      <vt:variant>
        <vt:i4>0</vt:i4>
      </vt:variant>
      <vt:variant>
        <vt:i4>5</vt:i4>
      </vt:variant>
      <vt:variant>
        <vt:lpwstr>mailto:Nina.johnsen@atb.no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Mikkel Bøgseth</dc:creator>
  <cp:keywords/>
  <cp:lastModifiedBy>Mikkel Bøgseth</cp:lastModifiedBy>
  <cp:revision>2</cp:revision>
  <dcterms:created xsi:type="dcterms:W3CDTF">2026-06-17T08:49:00Z</dcterms:created>
  <dcterms:modified xsi:type="dcterms:W3CDTF">2026-06-17T08:49:00Z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0x01010094D737EDB6AF3A4795362FBDAF49E715</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y fmtid="{D5CDD505-2E9C-101B-9397-08002B2CF9AE}" pid="7" name="SharedWithUsers">
    <vt:lpwstr>554;#Rolf Nygård;#476;#Jakob Wuttudal;#81;#Maria Skjervold</vt:lpwstr>
  </property>
</Properties>
</file>